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73755" w:rsidRDefault="00FD3565" w:rsidP="008966A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8966A5" w:rsidRPr="00273755">
        <w:rPr>
          <w:rFonts w:ascii="Times New Roman" w:hAnsi="Times New Roman" w:cs="Times New Roman"/>
          <w:b/>
          <w:sz w:val="24"/>
          <w:szCs w:val="24"/>
        </w:rPr>
        <w:t>COVER SHEET</w:t>
      </w:r>
    </w:p>
    <w:p w:rsidR="008966A5" w:rsidRPr="00273755" w:rsidRDefault="00072C07" w:rsidP="00B902B6">
      <w:pPr>
        <w:pStyle w:val="ListParagraph"/>
        <w:numPr>
          <w:ilvl w:val="0"/>
          <w:numId w:val="1"/>
        </w:numPr>
        <w:spacing w:after="0"/>
        <w:ind w:left="360"/>
        <w:rPr>
          <w:rFonts w:ascii="Times New Roman" w:hAnsi="Times New Roman" w:cs="Times New Roman"/>
          <w:b/>
          <w:sz w:val="24"/>
          <w:szCs w:val="24"/>
        </w:rPr>
      </w:pPr>
      <w:r>
        <w:rPr>
          <w:rFonts w:ascii="Times New Roman" w:hAnsi="Times New Roman" w:cs="Times New Roman"/>
          <w:b/>
          <w:sz w:val="24"/>
          <w:szCs w:val="24"/>
        </w:rPr>
        <w:t>Institution’s Name:</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Date Submitted:</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Preparer of this Report:</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Phone:</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E-mail</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CAEP/State Coordinator: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Phone: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E-mail: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Name of Institution’s program: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 xml:space="preserve">Grade levels for which candidates are being prepared: </w:t>
      </w:r>
      <w:r w:rsidR="00C13DD4">
        <w:rPr>
          <w:rFonts w:ascii="Times New Roman" w:hAnsi="Times New Roman" w:cs="Times New Roman"/>
          <w:b/>
          <w:sz w:val="24"/>
          <w:szCs w:val="24"/>
        </w:rPr>
        <w:t xml:space="preserve">  </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Degree or award level  (select one)</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Initial</w:t>
      </w:r>
    </w:p>
    <w:p w:rsidR="008966A5" w:rsidRPr="00273755" w:rsidRDefault="00C13DD4" w:rsidP="00B902B6">
      <w:pPr>
        <w:pStyle w:val="ListParagraph"/>
        <w:numPr>
          <w:ilvl w:val="2"/>
          <w:numId w:val="1"/>
        </w:numPr>
        <w:spacing w:before="240"/>
        <w:ind w:left="900"/>
        <w:rPr>
          <w:rFonts w:ascii="Times New Roman" w:hAnsi="Times New Roman" w:cs="Times New Roman"/>
          <w:b/>
          <w:sz w:val="24"/>
          <w:szCs w:val="24"/>
        </w:rPr>
      </w:pPr>
      <w:r>
        <w:rPr>
          <w:rFonts w:ascii="Times New Roman" w:hAnsi="Times New Roman" w:cs="Times New Roman"/>
          <w:b/>
          <w:sz w:val="24"/>
          <w:szCs w:val="24"/>
          <w:u w:val="single"/>
        </w:rPr>
        <w:t xml:space="preserve">  </w:t>
      </w:r>
      <w:r w:rsidR="00F32E4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Baccalaureate</w:t>
      </w:r>
    </w:p>
    <w:p w:rsidR="008966A5" w:rsidRPr="00273755" w:rsidRDefault="008966A5" w:rsidP="00B902B6">
      <w:pPr>
        <w:pStyle w:val="ListParagraph"/>
        <w:numPr>
          <w:ilvl w:val="2"/>
          <w:numId w:val="1"/>
        </w:numPr>
        <w:spacing w:before="240"/>
        <w:ind w:left="900"/>
        <w:rPr>
          <w:rFonts w:ascii="Times New Roman" w:hAnsi="Times New Roman" w:cs="Times New Roman"/>
          <w:b/>
          <w:sz w:val="24"/>
          <w:szCs w:val="24"/>
        </w:rPr>
      </w:pPr>
      <w:r w:rsidRPr="00273755">
        <w:rPr>
          <w:rFonts w:ascii="Times New Roman" w:hAnsi="Times New Roman" w:cs="Times New Roman"/>
          <w:b/>
          <w:sz w:val="24"/>
          <w:szCs w:val="24"/>
        </w:rPr>
        <w:t>___ Post Baccalaureate</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Is this program offered at more than one site?</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___ Yes</w:t>
      </w:r>
    </w:p>
    <w:p w:rsidR="008966A5" w:rsidRPr="00273755" w:rsidRDefault="00F32E48" w:rsidP="00B902B6">
      <w:pPr>
        <w:pStyle w:val="ListParagraph"/>
        <w:numPr>
          <w:ilvl w:val="1"/>
          <w:numId w:val="1"/>
        </w:numPr>
        <w:spacing w:before="240"/>
        <w:ind w:left="720"/>
        <w:rPr>
          <w:rFonts w:ascii="Times New Roman" w:hAnsi="Times New Roman" w:cs="Times New Roman"/>
          <w:b/>
          <w:sz w:val="24"/>
          <w:szCs w:val="24"/>
        </w:rPr>
      </w:pPr>
      <w:r>
        <w:rPr>
          <w:rFonts w:ascii="Times New Roman" w:hAnsi="Times New Roman" w:cs="Times New Roman"/>
          <w:b/>
          <w:sz w:val="24"/>
          <w:szCs w:val="24"/>
          <w:u w:val="single"/>
        </w:rPr>
        <w:t xml:space="preserve">    </w:t>
      </w:r>
      <w:r w:rsidR="00C13DD4">
        <w:rPr>
          <w:rFonts w:ascii="Times New Roman" w:hAnsi="Times New Roman" w:cs="Times New Roman"/>
          <w:b/>
          <w:sz w:val="24"/>
          <w:szCs w:val="24"/>
          <w:u w:val="single"/>
        </w:rPr>
        <w:t xml:space="preserve">  </w:t>
      </w:r>
      <w:r w:rsidR="008966A5" w:rsidRPr="00273755">
        <w:rPr>
          <w:rFonts w:ascii="Times New Roman" w:hAnsi="Times New Roman" w:cs="Times New Roman"/>
          <w:b/>
          <w:sz w:val="24"/>
          <w:szCs w:val="24"/>
        </w:rPr>
        <w:t xml:space="preserve"> No</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If your answer is yes to the above question, list the sites at which the program is offered:</w:t>
      </w:r>
    </w:p>
    <w:p w:rsidR="008966A5" w:rsidRPr="00273755" w:rsidRDefault="008966A5" w:rsidP="00B902B6">
      <w:pPr>
        <w:pStyle w:val="ListParagraph"/>
        <w:numPr>
          <w:ilvl w:val="0"/>
          <w:numId w:val="1"/>
        </w:numPr>
        <w:spacing w:before="240"/>
        <w:ind w:left="360"/>
        <w:rPr>
          <w:rFonts w:ascii="Times New Roman" w:hAnsi="Times New Roman" w:cs="Times New Roman"/>
          <w:b/>
          <w:sz w:val="24"/>
          <w:szCs w:val="24"/>
        </w:rPr>
      </w:pPr>
      <w:r w:rsidRPr="00273755">
        <w:rPr>
          <w:rFonts w:ascii="Times New Roman" w:hAnsi="Times New Roman" w:cs="Times New Roman"/>
          <w:sz w:val="24"/>
          <w:szCs w:val="24"/>
        </w:rPr>
        <w:t xml:space="preserve"> </w:t>
      </w:r>
      <w:r w:rsidRPr="00273755">
        <w:rPr>
          <w:rFonts w:ascii="Times New Roman" w:hAnsi="Times New Roman" w:cs="Times New Roman"/>
          <w:b/>
          <w:bCs/>
          <w:sz w:val="24"/>
          <w:szCs w:val="24"/>
        </w:rPr>
        <w:t xml:space="preserve">Program report status (check one): </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___ Initial Review</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___ Continuing Review</w:t>
      </w:r>
    </w:p>
    <w:p w:rsidR="008966A5" w:rsidRPr="00273755" w:rsidRDefault="008966A5" w:rsidP="00B902B6">
      <w:pPr>
        <w:pStyle w:val="ListParagraph"/>
        <w:numPr>
          <w:ilvl w:val="1"/>
          <w:numId w:val="1"/>
        </w:numPr>
        <w:spacing w:before="240"/>
        <w:ind w:left="720"/>
        <w:rPr>
          <w:rFonts w:ascii="Times New Roman" w:hAnsi="Times New Roman" w:cs="Times New Roman"/>
          <w:b/>
          <w:sz w:val="24"/>
          <w:szCs w:val="24"/>
        </w:rPr>
      </w:pPr>
      <w:r w:rsidRPr="00273755">
        <w:rPr>
          <w:rFonts w:ascii="Times New Roman" w:hAnsi="Times New Roman" w:cs="Times New Roman"/>
          <w:b/>
          <w:bCs/>
          <w:sz w:val="24"/>
          <w:szCs w:val="24"/>
        </w:rPr>
        <w:t xml:space="preserve">___ Focused Visit </w:t>
      </w: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spacing w:before="240" w:after="0"/>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Default="008966A5" w:rsidP="008966A5">
      <w:pPr>
        <w:pStyle w:val="ListParagraph"/>
        <w:spacing w:before="240"/>
        <w:ind w:left="0"/>
        <w:jc w:val="center"/>
        <w:rPr>
          <w:rFonts w:ascii="Times New Roman" w:hAnsi="Times New Roman" w:cs="Times New Roman"/>
          <w:b/>
          <w:sz w:val="24"/>
          <w:szCs w:val="24"/>
        </w:rPr>
      </w:pPr>
    </w:p>
    <w:p w:rsidR="008966A5" w:rsidRPr="00273755" w:rsidRDefault="008966A5" w:rsidP="008966A5">
      <w:pPr>
        <w:pStyle w:val="ListParagraph"/>
        <w:spacing w:before="240"/>
        <w:ind w:left="0"/>
        <w:jc w:val="center"/>
        <w:rPr>
          <w:rFonts w:ascii="Times New Roman" w:hAnsi="Times New Roman" w:cs="Times New Roman"/>
          <w:b/>
          <w:sz w:val="24"/>
          <w:szCs w:val="24"/>
        </w:rPr>
      </w:pPr>
    </w:p>
    <w:p w:rsidR="008966A5" w:rsidRPr="0063289E" w:rsidRDefault="00865D04" w:rsidP="008966A5">
      <w:pPr>
        <w:pStyle w:val="ListParagraph"/>
        <w:spacing w:before="240"/>
        <w:ind w:left="0"/>
        <w:jc w:val="center"/>
        <w:rPr>
          <w:rFonts w:ascii="Times New Roman" w:hAnsi="Times New Roman" w:cs="Times New Roman"/>
          <w:b/>
          <w:sz w:val="28"/>
          <w:szCs w:val="28"/>
        </w:rPr>
      </w:pPr>
      <w:r w:rsidRPr="0063289E">
        <w:rPr>
          <w:rFonts w:ascii="Times New Roman" w:hAnsi="Times New Roman" w:cs="Times New Roman"/>
          <w:b/>
          <w:sz w:val="28"/>
          <w:szCs w:val="28"/>
        </w:rPr>
        <w:lastRenderedPageBreak/>
        <w:t xml:space="preserve">SECTION I: </w:t>
      </w:r>
      <w:r w:rsidR="008966A5" w:rsidRPr="0063289E">
        <w:rPr>
          <w:rFonts w:ascii="Times New Roman" w:hAnsi="Times New Roman" w:cs="Times New Roman"/>
          <w:b/>
          <w:sz w:val="28"/>
          <w:szCs w:val="28"/>
        </w:rPr>
        <w:t>CONTEXTUAL INFORMATION</w:t>
      </w:r>
    </w:p>
    <w:p w:rsidR="00B902B6" w:rsidRDefault="00B902B6" w:rsidP="00B902B6">
      <w:pPr>
        <w:pStyle w:val="ListParagraph"/>
        <w:autoSpaceDE w:val="0"/>
        <w:autoSpaceDN w:val="0"/>
        <w:adjustRightInd w:val="0"/>
        <w:spacing w:after="0" w:line="240" w:lineRule="auto"/>
        <w:rPr>
          <w:rFonts w:ascii="Times New Roman" w:hAnsi="Times New Roman" w:cs="Times New Roman"/>
          <w:b/>
          <w:bCs/>
          <w:color w:val="000000"/>
          <w:sz w:val="24"/>
          <w:szCs w:val="24"/>
        </w:rPr>
      </w:pPr>
    </w:p>
    <w:p w:rsidR="008966A5" w:rsidRPr="00273755" w:rsidRDefault="008966A5" w:rsidP="00B902B6">
      <w:pPr>
        <w:pStyle w:val="ListParagraph"/>
        <w:numPr>
          <w:ilvl w:val="0"/>
          <w:numId w:val="2"/>
        </w:numPr>
        <w:autoSpaceDE w:val="0"/>
        <w:autoSpaceDN w:val="0"/>
        <w:adjustRightInd w:val="0"/>
        <w:spacing w:after="0" w:line="240" w:lineRule="auto"/>
        <w:ind w:left="360"/>
        <w:rPr>
          <w:rFonts w:ascii="Times New Roman" w:hAnsi="Times New Roman" w:cs="Times New Roman"/>
          <w:b/>
          <w:bCs/>
          <w:color w:val="000000"/>
          <w:sz w:val="24"/>
          <w:szCs w:val="24"/>
        </w:rPr>
      </w:pPr>
      <w:r w:rsidRPr="00273755">
        <w:rPr>
          <w:rFonts w:ascii="Times New Roman" w:hAnsi="Times New Roman" w:cs="Times New Roman"/>
          <w:b/>
          <w:bCs/>
          <w:color w:val="000000"/>
          <w:sz w:val="24"/>
          <w:szCs w:val="24"/>
        </w:rPr>
        <w:t xml:space="preserve">Candidate Information </w:t>
      </w:r>
    </w:p>
    <w:p w:rsidR="008966A5" w:rsidRPr="00273755" w:rsidRDefault="008966A5" w:rsidP="008966A5">
      <w:pPr>
        <w:autoSpaceDE w:val="0"/>
        <w:autoSpaceDN w:val="0"/>
        <w:adjustRightInd w:val="0"/>
        <w:spacing w:after="0" w:line="240" w:lineRule="auto"/>
        <w:jc w:val="center"/>
        <w:rPr>
          <w:rFonts w:ascii="Times New Roman" w:hAnsi="Times New Roman"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73755" w:rsidTr="00C42F37">
        <w:trPr>
          <w:trHeight w:val="296"/>
        </w:trPr>
        <w:tc>
          <w:tcPr>
            <w:tcW w:w="9648" w:type="dxa"/>
            <w:gridSpan w:val="3"/>
            <w:tcBorders>
              <w:top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Directions: </w:t>
            </w:r>
            <w:r w:rsidR="00E43D6C">
              <w:rPr>
                <w:rFonts w:ascii="Times New Roman" w:hAnsi="Times New Roman" w:cs="Times New Roman"/>
                <w:color w:val="000000"/>
                <w:sz w:val="24"/>
                <w:szCs w:val="24"/>
              </w:rPr>
              <w:t>Provide three cycle</w:t>
            </w:r>
            <w:bookmarkStart w:id="0" w:name="_GoBack"/>
            <w:bookmarkEnd w:id="0"/>
            <w:r w:rsidRPr="00273755">
              <w:rPr>
                <w:rFonts w:ascii="Times New Roman" w:hAnsi="Times New Roman" w:cs="Times New Roman"/>
                <w:color w:val="000000"/>
                <w:sz w:val="24"/>
                <w:szCs w:val="24"/>
              </w:rPr>
              <w:t>s of data on candidates enrolled</w:t>
            </w:r>
            <w:r w:rsidR="003D117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in the program and completing</w:t>
            </w:r>
            <w:r w:rsidR="003D1173">
              <w:rPr>
                <w:rFonts w:ascii="Times New Roman" w:hAnsi="Times New Roman" w:cs="Times New Roman"/>
                <w:color w:val="000000"/>
                <w:sz w:val="24"/>
                <w:szCs w:val="24"/>
              </w:rPr>
              <w:t>**</w:t>
            </w:r>
            <w:r w:rsidRPr="00273755">
              <w:rPr>
                <w:rFonts w:ascii="Times New Roman" w:hAnsi="Times New Roman"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Program: </w:t>
            </w:r>
          </w:p>
        </w:tc>
      </w:tr>
      <w:tr w:rsidR="008966A5" w:rsidRPr="00273755" w:rsidTr="00C42F37">
        <w:trPr>
          <w:trHeight w:val="43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Academic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of Candidates Enrolled in the</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 of Program </w:t>
            </w:r>
          </w:p>
          <w:p w:rsidR="008966A5" w:rsidRPr="00273755" w:rsidRDefault="008966A5" w:rsidP="00C42F37">
            <w:pPr>
              <w:autoSpaceDE w:val="0"/>
              <w:autoSpaceDN w:val="0"/>
              <w:adjustRightInd w:val="0"/>
              <w:spacing w:after="0" w:line="240" w:lineRule="auto"/>
              <w:jc w:val="center"/>
              <w:rPr>
                <w:rFonts w:ascii="Times New Roman" w:hAnsi="Times New Roman" w:cs="Times New Roman"/>
                <w:color w:val="000000"/>
                <w:sz w:val="24"/>
                <w:szCs w:val="24"/>
              </w:rPr>
            </w:pPr>
            <w:r w:rsidRPr="00273755">
              <w:rPr>
                <w:rFonts w:ascii="Times New Roman" w:hAnsi="Times New Roman" w:cs="Times New Roman"/>
                <w:b/>
                <w:bCs/>
                <w:color w:val="000000"/>
                <w:sz w:val="24"/>
                <w:szCs w:val="24"/>
              </w:rPr>
              <w:t xml:space="preserve">Completers </w:t>
            </w: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r w:rsidR="008966A5" w:rsidRPr="00273755" w:rsidTr="00C42F37">
        <w:trPr>
          <w:trHeight w:val="295"/>
        </w:trPr>
        <w:tc>
          <w:tcPr>
            <w:tcW w:w="3258" w:type="dxa"/>
            <w:tcBorders>
              <w:top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73755" w:rsidRDefault="008966A5" w:rsidP="00C42F37">
            <w:pPr>
              <w:autoSpaceDE w:val="0"/>
              <w:autoSpaceDN w:val="0"/>
              <w:adjustRightInd w:val="0"/>
              <w:spacing w:after="0" w:line="240" w:lineRule="auto"/>
              <w:jc w:val="both"/>
              <w:rPr>
                <w:rFonts w:ascii="Times New Roman" w:hAnsi="Times New Roman" w:cs="Times New Roman"/>
                <w:color w:val="000000"/>
                <w:sz w:val="24"/>
                <w:szCs w:val="24"/>
              </w:rPr>
            </w:pPr>
          </w:p>
        </w:tc>
      </w:tr>
    </w:tbl>
    <w:p w:rsidR="003D1173" w:rsidRPr="003D1173" w:rsidRDefault="003D1173" w:rsidP="003D1173">
      <w:pPr>
        <w:spacing w:before="240"/>
        <w:ind w:left="360"/>
        <w:contextualSpacing/>
        <w:rPr>
          <w:rFonts w:ascii="Times New Roman" w:eastAsia="Calibri" w:hAnsi="Times New Roman" w:cs="Times New Roman"/>
          <w:sz w:val="20"/>
          <w:szCs w:val="20"/>
        </w:rPr>
      </w:pPr>
      <w:r w:rsidRPr="003D1173">
        <w:rPr>
          <w:rFonts w:ascii="Times New Roman" w:eastAsia="Calibri" w:hAnsi="Times New Roman" w:cs="Times New Roman"/>
          <w:sz w:val="20"/>
          <w:szCs w:val="20"/>
        </w:rPr>
        <w:t>* Enrolled candidates are those formally admitted to the program as of the institution's official fall reporting date or as of October 15 of each academic year.</w:t>
      </w:r>
    </w:p>
    <w:p w:rsidR="003D1173" w:rsidRPr="003D1173" w:rsidRDefault="003D1173" w:rsidP="003D1173">
      <w:pPr>
        <w:spacing w:before="240"/>
        <w:ind w:left="360"/>
        <w:contextualSpacing/>
        <w:rPr>
          <w:rFonts w:ascii="Times New Roman" w:eastAsia="Calibri" w:hAnsi="Times New Roman" w:cs="Times New Roman"/>
          <w:sz w:val="20"/>
          <w:szCs w:val="20"/>
        </w:rPr>
      </w:pPr>
      <w:r w:rsidRPr="003D1173">
        <w:rPr>
          <w:rFonts w:ascii="Times New Roman" w:eastAsia="Calibri" w:hAnsi="Times New Roman"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hAnsi="Times New Roman" w:cs="Times New Roman"/>
          <w:b/>
          <w:sz w:val="24"/>
          <w:szCs w:val="24"/>
        </w:rPr>
        <w:t>Curriculum Exhibit (Select 1)</w:t>
      </w:r>
    </w:p>
    <w:p w:rsidR="008966A5" w:rsidRPr="00273755" w:rsidRDefault="008966A5" w:rsidP="00B902B6">
      <w:pPr>
        <w:pStyle w:val="ListParagraph"/>
        <w:numPr>
          <w:ilvl w:val="1"/>
          <w:numId w:val="2"/>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___ Option 1: </w:t>
      </w:r>
      <w:r w:rsidRPr="00273755">
        <w:rPr>
          <w:rFonts w:ascii="Times New Roman" w:hAnsi="Times New Roman" w:cs="Times New Roman"/>
          <w:sz w:val="24"/>
          <w:szCs w:val="24"/>
        </w:rPr>
        <w:t>Complete the Curriculum Exhibit Form below.</w:t>
      </w:r>
      <w:r w:rsidR="0035155D" w:rsidRPr="0035155D">
        <w:rPr>
          <w:rFonts w:ascii="Times New Roman" w:hAnsi="Times New Roman"/>
          <w:b/>
          <w:bCs/>
          <w:color w:val="FF0000"/>
          <w:sz w:val="24"/>
          <w:szCs w:val="24"/>
        </w:rPr>
        <w:t xml:space="preserve"> </w:t>
      </w:r>
      <w:r w:rsidR="0035155D">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B902B6">
      <w:pPr>
        <w:pStyle w:val="ListParagraph"/>
        <w:numPr>
          <w:ilvl w:val="1"/>
          <w:numId w:val="2"/>
        </w:numPr>
        <w:spacing w:before="240"/>
        <w:ind w:left="720"/>
        <w:rPr>
          <w:rFonts w:ascii="Times New Roman" w:hAnsi="Times New Roman" w:cs="Times New Roman"/>
          <w:b/>
          <w:sz w:val="24"/>
          <w:szCs w:val="24"/>
        </w:rPr>
      </w:pPr>
      <w:r w:rsidRPr="00273755">
        <w:rPr>
          <w:rFonts w:ascii="Times New Roman" w:hAnsi="Times New Roman" w:cs="Times New Roman"/>
          <w:b/>
          <w:sz w:val="24"/>
          <w:szCs w:val="24"/>
        </w:rPr>
        <w:t xml:space="preserve">___ Option 2: </w:t>
      </w:r>
      <w:r w:rsidRPr="00273755">
        <w:rPr>
          <w:rFonts w:ascii="Times New Roman" w:hAnsi="Times New Roman" w:cs="Times New Roman"/>
          <w:sz w:val="24"/>
          <w:szCs w:val="24"/>
        </w:rPr>
        <w:t>Upload the Program Status Sheet (must include general studies, specialty area, and professional education courses)</w:t>
      </w:r>
      <w:r w:rsidR="0035155D">
        <w:rPr>
          <w:rFonts w:ascii="Times New Roman" w:hAnsi="Times New Roman" w:cs="Times New Roman"/>
          <w:sz w:val="24"/>
          <w:szCs w:val="24"/>
        </w:rPr>
        <w:t>.</w:t>
      </w:r>
      <w:r w:rsidR="0035155D" w:rsidRPr="0035155D">
        <w:rPr>
          <w:rFonts w:ascii="Times New Roman" w:hAnsi="Times New Roman"/>
          <w:b/>
          <w:bCs/>
          <w:color w:val="FF0000"/>
          <w:sz w:val="24"/>
          <w:szCs w:val="24"/>
        </w:rPr>
        <w:t xml:space="preserve"> </w:t>
      </w:r>
      <w:r w:rsidR="0035155D">
        <w:rPr>
          <w:rFonts w:ascii="Times New Roman" w:hAnsi="Times New Roman"/>
          <w:b/>
          <w:bCs/>
          <w:color w:val="FF0000"/>
          <w:sz w:val="24"/>
          <w:szCs w:val="24"/>
        </w:rPr>
        <w:t>Include an electronic link to each syllabus for courses listed under the Teaching Specialty and the Professional Education columns.</w:t>
      </w:r>
    </w:p>
    <w:p w:rsidR="008966A5" w:rsidRPr="00273755" w:rsidRDefault="008966A5" w:rsidP="008966A5">
      <w:pPr>
        <w:jc w:val="both"/>
        <w:rPr>
          <w:rFonts w:ascii="Times New Roman" w:hAnsi="Times New Roman" w:cs="Times New Roman"/>
          <w:b/>
          <w:i/>
          <w:sz w:val="24"/>
          <w:szCs w:val="24"/>
        </w:rPr>
      </w:pPr>
      <w:r w:rsidRPr="00273755">
        <w:rPr>
          <w:rFonts w:ascii="Times New Roman" w:hAnsi="Times New Roman" w:cs="Times New Roman"/>
          <w:b/>
          <w:i/>
          <w:sz w:val="24"/>
          <w:szCs w:val="24"/>
        </w:rPr>
        <w:t xml:space="preserve">Curriculum Exhibit Form SFN 14381.  </w:t>
      </w:r>
      <w:r w:rsidRPr="00273755">
        <w:rPr>
          <w:rFonts w:ascii="Times New Roman" w:hAnsi="Times New Roman" w:cs="Times New Roman"/>
          <w:i/>
          <w:sz w:val="24"/>
          <w:szCs w:val="24"/>
        </w:rPr>
        <w:t>Provides the opportunity for institutions to document the entire program including general studies, teaching specialty, and professional education.</w:t>
      </w:r>
    </w:p>
    <w:p w:rsidR="008966A5" w:rsidRPr="0063289E" w:rsidRDefault="008966A5" w:rsidP="0063289E">
      <w:pPr>
        <w:pStyle w:val="ListParagraph"/>
        <w:numPr>
          <w:ilvl w:val="0"/>
          <w:numId w:val="24"/>
        </w:numPr>
        <w:spacing w:after="0" w:line="240" w:lineRule="auto"/>
        <w:jc w:val="both"/>
        <w:rPr>
          <w:rFonts w:ascii="Times New Roman" w:hAnsi="Times New Roman" w:cs="Times New Roman"/>
          <w:i/>
          <w:sz w:val="24"/>
          <w:szCs w:val="24"/>
        </w:rPr>
      </w:pPr>
      <w:r w:rsidRPr="0063289E">
        <w:rPr>
          <w:rFonts w:ascii="Times New Roman" w:hAnsi="Times New Roman"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63289E" w:rsidRDefault="008966A5" w:rsidP="0063289E">
      <w:pPr>
        <w:pStyle w:val="ListParagraph"/>
        <w:numPr>
          <w:ilvl w:val="0"/>
          <w:numId w:val="24"/>
        </w:numPr>
        <w:spacing w:after="0" w:line="240" w:lineRule="auto"/>
        <w:jc w:val="both"/>
        <w:rPr>
          <w:rFonts w:ascii="Times New Roman" w:hAnsi="Times New Roman" w:cs="Times New Roman"/>
          <w:i/>
          <w:sz w:val="24"/>
          <w:szCs w:val="24"/>
        </w:rPr>
      </w:pPr>
      <w:r w:rsidRPr="0063289E">
        <w:rPr>
          <w:rFonts w:ascii="Times New Roman" w:hAnsi="Times New Roman" w:cs="Times New Roman"/>
          <w:i/>
          <w:sz w:val="24"/>
          <w:szCs w:val="24"/>
        </w:rPr>
        <w:t xml:space="preserve">A separate sheet is to be completed for </w:t>
      </w:r>
      <w:r w:rsidRPr="0063289E">
        <w:rPr>
          <w:rFonts w:ascii="Times New Roman" w:hAnsi="Times New Roman" w:cs="Times New Roman"/>
          <w:b/>
          <w:i/>
          <w:sz w:val="24"/>
          <w:szCs w:val="24"/>
        </w:rPr>
        <w:t>each</w:t>
      </w:r>
      <w:r w:rsidRPr="0063289E">
        <w:rPr>
          <w:rFonts w:ascii="Times New Roman" w:hAnsi="Times New Roman"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8966A5" w:rsidRPr="00273755" w:rsidRDefault="008966A5" w:rsidP="008966A5">
      <w:pPr>
        <w:jc w:val="both"/>
        <w:rPr>
          <w:rFonts w:ascii="Times New Roman" w:hAnsi="Times New Roman" w:cs="Times New Roman"/>
          <w:sz w:val="24"/>
          <w:szCs w:val="24"/>
        </w:rPr>
      </w:pPr>
    </w:p>
    <w:p w:rsidR="008966A5" w:rsidRPr="00273755" w:rsidRDefault="00967D5E" w:rsidP="00967D5E">
      <w:pPr>
        <w:tabs>
          <w:tab w:val="left" w:pos="276"/>
          <w:tab w:val="center" w:pos="4680"/>
        </w:tabs>
        <w:spacing w:after="0"/>
        <w:ind w:left="360"/>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D182295" wp14:editId="51F3990D">
            <wp:simplePos x="0" y="0"/>
            <wp:positionH relativeFrom="column">
              <wp:posOffset>4922520</wp:posOffset>
            </wp:positionH>
            <wp:positionV relativeFrom="paragraph">
              <wp:posOffset>-30480</wp:posOffset>
            </wp:positionV>
            <wp:extent cx="564384" cy="5562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384" cy="5562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b/>
      </w:r>
      <w:r w:rsidR="008966A5" w:rsidRPr="00273755">
        <w:rPr>
          <w:rFonts w:ascii="Times New Roman" w:hAnsi="Times New Roman" w:cs="Times New Roman"/>
          <w:b/>
          <w:sz w:val="24"/>
          <w:szCs w:val="24"/>
        </w:rPr>
        <w:t>CURRICULUM EXHIBIT FORM BASIC PROGRAM</w:t>
      </w:r>
    </w:p>
    <w:p w:rsidR="008966A5" w:rsidRPr="00865D04" w:rsidRDefault="008966A5" w:rsidP="008966A5">
      <w:pPr>
        <w:spacing w:after="0"/>
        <w:jc w:val="center"/>
        <w:rPr>
          <w:rFonts w:ascii="Times New Roman" w:hAnsi="Times New Roman" w:cs="Times New Roman"/>
          <w:b/>
          <w:sz w:val="24"/>
          <w:szCs w:val="24"/>
        </w:rPr>
      </w:pPr>
      <w:r w:rsidRPr="00865D04">
        <w:rPr>
          <w:rFonts w:ascii="Times New Roman" w:hAnsi="Times New Roman" w:cs="Times New Roman"/>
          <w:b/>
          <w:sz w:val="24"/>
          <w:szCs w:val="24"/>
        </w:rPr>
        <w:t>EDUCATION STANDARDS AND PRACTICES BOARD</w:t>
      </w:r>
    </w:p>
    <w:p w:rsidR="008966A5" w:rsidRPr="00865D04" w:rsidRDefault="008C71CA" w:rsidP="008966A5">
      <w:pPr>
        <w:spacing w:after="0"/>
        <w:jc w:val="center"/>
        <w:rPr>
          <w:rFonts w:ascii="Times New Roman" w:hAnsi="Times New Roman" w:cs="Times New Roman"/>
          <w:b/>
          <w:sz w:val="24"/>
          <w:szCs w:val="24"/>
        </w:rPr>
      </w:pPr>
      <w:r w:rsidRPr="00865D04">
        <w:rPr>
          <w:rFonts w:ascii="Times New Roman" w:hAnsi="Times New Roman" w:cs="Times New Roman"/>
          <w:b/>
          <w:sz w:val="24"/>
          <w:szCs w:val="24"/>
        </w:rPr>
        <w:t>SFN 14381 (05-17</w:t>
      </w:r>
      <w:r w:rsidR="008966A5" w:rsidRPr="00865D04">
        <w:rPr>
          <w:rFonts w:ascii="Times New Roman" w:hAnsi="Times New Roman" w:cs="Times New Roman"/>
          <w:b/>
          <w:sz w:val="24"/>
          <w:szCs w:val="24"/>
        </w:rPr>
        <w:t>)</w:t>
      </w:r>
    </w:p>
    <w:p w:rsidR="008966A5" w:rsidRPr="00273755" w:rsidRDefault="008966A5" w:rsidP="008966A5">
      <w:pPr>
        <w:spacing w:after="0"/>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8966A5" w:rsidRPr="00273755" w:rsidTr="00C42F37">
        <w:trPr>
          <w:jc w:val="center"/>
        </w:trPr>
        <w:tc>
          <w:tcPr>
            <w:tcW w:w="6384" w:type="dxa"/>
            <w:gridSpan w:val="2"/>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Institution: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Major:  </w:t>
            </w:r>
          </w:p>
        </w:tc>
      </w:tr>
      <w:tr w:rsidR="008966A5" w:rsidRPr="00273755" w:rsidTr="00C42F37">
        <w:trPr>
          <w:jc w:val="center"/>
        </w:trPr>
        <w:tc>
          <w:tcPr>
            <w:tcW w:w="9576" w:type="dxa"/>
            <w:gridSpan w:val="3"/>
          </w:tcPr>
          <w:p w:rsidR="008966A5" w:rsidRPr="00273755" w:rsidRDefault="00C03ECC" w:rsidP="00C42F37">
            <w:pPr>
              <w:rPr>
                <w:rFonts w:ascii="Times New Roman" w:hAnsi="Times New Roman" w:cs="Times New Roman"/>
                <w:sz w:val="24"/>
                <w:szCs w:val="24"/>
              </w:rPr>
            </w:pPr>
            <w:r>
              <w:rPr>
                <w:rFonts w:ascii="Times New Roman" w:hAnsi="Times New Roman" w:cs="Times New Roman"/>
                <w:sz w:val="24"/>
                <w:szCs w:val="24"/>
              </w:rPr>
              <w:t>Total c</w:t>
            </w:r>
            <w:r w:rsidR="008966A5" w:rsidRPr="00273755">
              <w:rPr>
                <w:rFonts w:ascii="Times New Roman" w:hAnsi="Times New Roman" w:cs="Times New Roman"/>
                <w:sz w:val="24"/>
                <w:szCs w:val="24"/>
              </w:rPr>
              <w:t xml:space="preserve">redits required for degree:  </w:t>
            </w:r>
          </w:p>
        </w:tc>
      </w:tr>
      <w:tr w:rsidR="008966A5" w:rsidRPr="00273755" w:rsidTr="00C42F37">
        <w:trPr>
          <w:jc w:val="center"/>
        </w:trPr>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General Studies</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Teaching Specialty</w:t>
            </w:r>
          </w:p>
        </w:tc>
        <w:tc>
          <w:tcPr>
            <w:tcW w:w="3192" w:type="dxa"/>
            <w:shd w:val="clear" w:color="auto" w:fill="BFBFBF" w:themeFill="background1" w:themeFillShade="BF"/>
          </w:tcPr>
          <w:p w:rsidR="008966A5" w:rsidRPr="00273755" w:rsidRDefault="008966A5" w:rsidP="00C42F37">
            <w:pPr>
              <w:jc w:val="center"/>
              <w:rPr>
                <w:rFonts w:ascii="Times New Roman" w:hAnsi="Times New Roman" w:cs="Times New Roman"/>
                <w:b/>
                <w:sz w:val="24"/>
                <w:szCs w:val="24"/>
              </w:rPr>
            </w:pPr>
            <w:r w:rsidRPr="00273755">
              <w:rPr>
                <w:rFonts w:ascii="Times New Roman" w:hAnsi="Times New Roman" w:cs="Times New Roman"/>
                <w:b/>
                <w:sz w:val="24"/>
                <w:szCs w:val="24"/>
              </w:rPr>
              <w:t>Professional Education</w:t>
            </w:r>
          </w:p>
        </w:tc>
      </w:tr>
      <w:tr w:rsidR="008966A5" w:rsidRPr="00273755" w:rsidTr="00C42F37">
        <w:trPr>
          <w:trHeight w:val="512"/>
          <w:jc w:val="center"/>
        </w:trPr>
        <w:tc>
          <w:tcPr>
            <w:tcW w:w="3192" w:type="dxa"/>
          </w:tcPr>
          <w:p w:rsidR="008966A5" w:rsidRPr="00273755" w:rsidRDefault="008966A5" w:rsidP="00C42F37">
            <w:pPr>
              <w:spacing w:after="0"/>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c>
          <w:tcPr>
            <w:tcW w:w="3192" w:type="dxa"/>
          </w:tcPr>
          <w:p w:rsidR="008966A5" w:rsidRPr="00273755" w:rsidRDefault="009779E6" w:rsidP="00C42F37">
            <w:pPr>
              <w:rPr>
                <w:rFonts w:ascii="Times New Roman" w:hAnsi="Times New Roman" w:cs="Times New Roman"/>
                <w:sz w:val="24"/>
                <w:szCs w:val="24"/>
              </w:rPr>
            </w:pPr>
            <w:r>
              <w:rPr>
                <w:rFonts w:ascii="Times New Roman" w:hAnsi="Times New Roman" w:cs="Times New Roman"/>
                <w:sz w:val="24"/>
                <w:szCs w:val="24"/>
              </w:rPr>
              <w:t>Credits R</w:t>
            </w:r>
            <w:r w:rsidR="008966A5" w:rsidRPr="00273755">
              <w:rPr>
                <w:rFonts w:ascii="Times New Roman" w:hAnsi="Times New Roman" w:cs="Times New Roman"/>
                <w:sz w:val="24"/>
                <w:szCs w:val="24"/>
              </w:rPr>
              <w:t xml:space="preserve">equired:  </w:t>
            </w:r>
          </w:p>
        </w:tc>
        <w:tc>
          <w:tcPr>
            <w:tcW w:w="3192" w:type="dxa"/>
          </w:tcPr>
          <w:p w:rsidR="008966A5" w:rsidRPr="00273755" w:rsidRDefault="008966A5" w:rsidP="00C42F37">
            <w:pPr>
              <w:rPr>
                <w:rFonts w:ascii="Times New Roman" w:hAnsi="Times New Roman" w:cs="Times New Roman"/>
                <w:sz w:val="24"/>
                <w:szCs w:val="24"/>
              </w:rPr>
            </w:pPr>
            <w:r w:rsidRPr="00273755">
              <w:rPr>
                <w:rFonts w:ascii="Times New Roman" w:hAnsi="Times New Roman" w:cs="Times New Roman"/>
                <w:sz w:val="24"/>
                <w:szCs w:val="24"/>
              </w:rPr>
              <w:t xml:space="preserve">Credits Required: </w:t>
            </w:r>
          </w:p>
        </w:tc>
      </w:tr>
      <w:tr w:rsidR="008966A5" w:rsidRPr="00273755" w:rsidTr="00B902B6">
        <w:trPr>
          <w:cantSplit/>
          <w:trHeight w:val="5480"/>
          <w:jc w:val="center"/>
        </w:trPr>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c>
          <w:tcPr>
            <w:tcW w:w="3192" w:type="dxa"/>
          </w:tcPr>
          <w:p w:rsidR="008966A5" w:rsidRPr="00273755" w:rsidRDefault="008966A5" w:rsidP="00C42F37">
            <w:pPr>
              <w:rPr>
                <w:rFonts w:ascii="Times New Roman" w:hAnsi="Times New Roman" w:cs="Times New Roman"/>
                <w:sz w:val="24"/>
                <w:szCs w:val="24"/>
              </w:rPr>
            </w:pPr>
          </w:p>
        </w:tc>
      </w:tr>
      <w:tr w:rsidR="008966A5" w:rsidRPr="00273755" w:rsidTr="008966A5">
        <w:trPr>
          <w:trHeight w:val="845"/>
          <w:jc w:val="center"/>
        </w:trPr>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Total:</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(Minimum 32 hours) </w:t>
            </w:r>
          </w:p>
        </w:tc>
        <w:tc>
          <w:tcPr>
            <w:tcW w:w="3192" w:type="dxa"/>
          </w:tcPr>
          <w:p w:rsidR="008966A5" w:rsidRPr="00273755" w:rsidRDefault="008966A5" w:rsidP="008966A5">
            <w:pPr>
              <w:rPr>
                <w:rFonts w:ascii="Times New Roman" w:hAnsi="Times New Roman" w:cs="Times New Roman"/>
                <w:b/>
                <w:sz w:val="24"/>
                <w:szCs w:val="24"/>
              </w:rPr>
            </w:pPr>
            <w:r w:rsidRPr="00273755">
              <w:rPr>
                <w:rFonts w:ascii="Times New Roman" w:hAnsi="Times New Roman" w:cs="Times New Roman"/>
                <w:b/>
                <w:sz w:val="24"/>
                <w:szCs w:val="24"/>
              </w:rPr>
              <w:t xml:space="preserve">Total: </w:t>
            </w:r>
            <w:r>
              <w:rPr>
                <w:rFonts w:ascii="Times New Roman" w:hAnsi="Times New Roman" w:cs="Times New Roman"/>
                <w:b/>
                <w:sz w:val="24"/>
                <w:szCs w:val="24"/>
              </w:rPr>
              <w:t>( Minimum 22 hours Including Student Teaching</w:t>
            </w:r>
            <w:r w:rsidRPr="00273755">
              <w:rPr>
                <w:rFonts w:ascii="Times New Roman" w:hAnsi="Times New Roman" w:cs="Times New Roman"/>
                <w:b/>
                <w:sz w:val="24"/>
                <w:szCs w:val="24"/>
              </w:rPr>
              <w:t xml:space="preserve">) </w:t>
            </w:r>
          </w:p>
        </w:tc>
      </w:tr>
    </w:tbl>
    <w:p w:rsidR="005A54E5" w:rsidRDefault="005A54E5" w:rsidP="00FD3565">
      <w:pPr>
        <w:pStyle w:val="BodyText"/>
        <w:spacing w:line="180" w:lineRule="exact"/>
        <w:ind w:right="-302"/>
        <w:jc w:val="both"/>
        <w:rPr>
          <w:sz w:val="22"/>
          <w:szCs w:val="22"/>
        </w:rPr>
      </w:pPr>
    </w:p>
    <w:p w:rsidR="008966A5" w:rsidRDefault="008966A5" w:rsidP="00FD3565">
      <w:pPr>
        <w:pStyle w:val="BodyText"/>
        <w:spacing w:line="180" w:lineRule="exact"/>
        <w:ind w:right="-302"/>
        <w:jc w:val="both"/>
        <w:rPr>
          <w:sz w:val="22"/>
          <w:szCs w:val="22"/>
        </w:rPr>
      </w:pPr>
      <w:r w:rsidRPr="00FD3565">
        <w:rPr>
          <w:sz w:val="22"/>
          <w:szCs w:val="22"/>
        </w:rPr>
        <w:t>ESPB does not advocate, permit, nor practice discrimination on the basis of sex, race, color, national origin, religion, age or disability as required by various state and federal laws.</w:t>
      </w:r>
    </w:p>
    <w:p w:rsidR="00C03ECC" w:rsidRPr="00FD3565" w:rsidRDefault="00C03ECC" w:rsidP="00FD3565">
      <w:pPr>
        <w:pStyle w:val="BodyText"/>
        <w:spacing w:line="180" w:lineRule="exact"/>
        <w:ind w:right="-302"/>
        <w:jc w:val="both"/>
        <w:rPr>
          <w:sz w:val="22"/>
          <w:szCs w:val="22"/>
        </w:rPr>
      </w:pP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hAnsi="Times New Roman" w:cs="Times New Roman"/>
          <w:b/>
          <w:bCs/>
          <w:sz w:val="24"/>
          <w:szCs w:val="24"/>
        </w:rPr>
        <w:lastRenderedPageBreak/>
        <w:t>Descriptive Information about the Program:</w:t>
      </w:r>
      <w:r w:rsidRPr="00273755">
        <w:rPr>
          <w:rFonts w:ascii="Times New Roman" w:hAnsi="Times New Roman" w:cs="Times New Roman"/>
          <w:bCs/>
          <w:sz w:val="24"/>
          <w:szCs w:val="24"/>
        </w:rPr>
        <w:t xml:space="preserve"> </w:t>
      </w:r>
      <w:r w:rsidRPr="00273755">
        <w:rPr>
          <w:rFonts w:ascii="Times New Roman" w:hAnsi="Times New Roman" w:cs="Times New Roman"/>
          <w:sz w:val="24"/>
          <w:szCs w:val="24"/>
        </w:rPr>
        <w:t xml:space="preserve">Provide a one to two paragraph description to help reviewers understand your </w:t>
      </w:r>
      <w:r w:rsidR="0063289E">
        <w:rPr>
          <w:rFonts w:ascii="Times New Roman" w:hAnsi="Times New Roman" w:cs="Times New Roman"/>
          <w:sz w:val="24"/>
          <w:szCs w:val="24"/>
        </w:rPr>
        <w:t>program (include information that</w:t>
      </w:r>
      <w:r w:rsidRPr="00273755">
        <w:rPr>
          <w:rFonts w:ascii="Times New Roman" w:hAnsi="Times New Roman" w:cs="Times New Roman"/>
          <w:sz w:val="24"/>
          <w:szCs w:val="24"/>
        </w:rPr>
        <w:t xml:space="preserve"> describes how a student typically moves through </w:t>
      </w:r>
      <w:r w:rsidR="0063289E">
        <w:rPr>
          <w:rFonts w:ascii="Times New Roman" w:hAnsi="Times New Roman" w:cs="Times New Roman"/>
          <w:sz w:val="24"/>
          <w:szCs w:val="24"/>
        </w:rPr>
        <w:t>the program from entry to exit).</w:t>
      </w:r>
      <w:r w:rsidRPr="00273755">
        <w:rPr>
          <w:rFonts w:ascii="Times New Roman" w:hAnsi="Times New Roman" w:cs="Times New Roman"/>
          <w:sz w:val="24"/>
          <w:szCs w:val="24"/>
        </w:rPr>
        <w:t xml:space="preserve"> </w:t>
      </w:r>
    </w:p>
    <w:p w:rsidR="008966A5" w:rsidRPr="00273755" w:rsidRDefault="0063289E" w:rsidP="00B902B6">
      <w:pPr>
        <w:pStyle w:val="ListParagraph"/>
        <w:numPr>
          <w:ilvl w:val="0"/>
          <w:numId w:val="2"/>
        </w:numPr>
        <w:spacing w:before="240"/>
        <w:ind w:left="360"/>
        <w:rPr>
          <w:rFonts w:ascii="Times New Roman" w:hAnsi="Times New Roman" w:cs="Times New Roman"/>
          <w:b/>
          <w:sz w:val="24"/>
          <w:szCs w:val="24"/>
        </w:rPr>
      </w:pPr>
      <w:r>
        <w:rPr>
          <w:rFonts w:ascii="Times New Roman" w:hAnsi="Times New Roman" w:cs="Times New Roman"/>
          <w:b/>
          <w:bCs/>
          <w:sz w:val="24"/>
          <w:szCs w:val="24"/>
        </w:rPr>
        <w:t>Changes in the Program s</w:t>
      </w:r>
      <w:r w:rsidR="008966A5" w:rsidRPr="00273755">
        <w:rPr>
          <w:rFonts w:ascii="Times New Roman" w:hAnsi="Times New Roman" w:cs="Times New Roman"/>
          <w:b/>
          <w:bCs/>
          <w:sz w:val="24"/>
          <w:szCs w:val="24"/>
        </w:rPr>
        <w:t>ince the Last Review</w:t>
      </w:r>
      <w:r w:rsidR="00B902B6">
        <w:rPr>
          <w:rFonts w:ascii="Times New Roman" w:hAnsi="Times New Roman" w:cs="Times New Roman"/>
          <w:b/>
          <w:bCs/>
          <w:sz w:val="24"/>
          <w:szCs w:val="24"/>
        </w:rPr>
        <w:t>:</w:t>
      </w:r>
      <w:r w:rsidR="008966A5" w:rsidRPr="00273755">
        <w:rPr>
          <w:rFonts w:ascii="Times New Roman" w:hAnsi="Times New Roman" w:cs="Times New Roman"/>
          <w:b/>
          <w:bCs/>
          <w:sz w:val="24"/>
          <w:szCs w:val="24"/>
        </w:rPr>
        <w:t xml:space="preserve"> </w:t>
      </w:r>
      <w:r w:rsidR="00B902B6">
        <w:rPr>
          <w:rFonts w:ascii="Times New Roman" w:hAnsi="Times New Roman" w:cs="Times New Roman"/>
          <w:sz w:val="24"/>
          <w:szCs w:val="24"/>
        </w:rPr>
        <w:t>P</w:t>
      </w:r>
      <w:r w:rsidR="00B902B6" w:rsidRPr="00273755">
        <w:rPr>
          <w:rFonts w:ascii="Times New Roman" w:hAnsi="Times New Roman" w:cs="Times New Roman"/>
          <w:sz w:val="24"/>
          <w:szCs w:val="24"/>
        </w:rPr>
        <w:t>lease describe any changes since the last review and inclu</w:t>
      </w:r>
      <w:r>
        <w:rPr>
          <w:rFonts w:ascii="Times New Roman" w:hAnsi="Times New Roman" w:cs="Times New Roman"/>
          <w:sz w:val="24"/>
          <w:szCs w:val="24"/>
        </w:rPr>
        <w:t>de rationale for those changes.</w:t>
      </w:r>
      <w:r w:rsidR="00B902B6" w:rsidRPr="00273755">
        <w:rPr>
          <w:rFonts w:ascii="Times New Roman" w:hAnsi="Times New Roman" w:cs="Times New Roman"/>
          <w:sz w:val="24"/>
          <w:szCs w:val="24"/>
        </w:rPr>
        <w:t xml:space="preserve"> </w:t>
      </w:r>
      <w:r w:rsidR="008966A5" w:rsidRPr="00273755">
        <w:rPr>
          <w:rFonts w:ascii="Times New Roman" w:hAnsi="Times New Roman" w:cs="Times New Roman"/>
          <w:sz w:val="24"/>
          <w:szCs w:val="24"/>
        </w:rPr>
        <w:t xml:space="preserve"> </w:t>
      </w:r>
    </w:p>
    <w:p w:rsidR="008966A5" w:rsidRPr="00273755" w:rsidRDefault="008966A5" w:rsidP="00B902B6">
      <w:pPr>
        <w:pStyle w:val="ListParagraph"/>
        <w:numPr>
          <w:ilvl w:val="0"/>
          <w:numId w:val="2"/>
        </w:numPr>
        <w:spacing w:before="240"/>
        <w:ind w:left="360"/>
        <w:rPr>
          <w:rFonts w:ascii="Times New Roman" w:hAnsi="Times New Roman" w:cs="Times New Roman"/>
          <w:b/>
          <w:sz w:val="24"/>
          <w:szCs w:val="24"/>
        </w:rPr>
      </w:pPr>
      <w:r w:rsidRPr="00273755">
        <w:rPr>
          <w:rFonts w:ascii="Times New Roman" w:eastAsia="Times New Roman" w:hAnsi="Times New Roman" w:cs="Times New Roman"/>
          <w:b/>
          <w:sz w:val="24"/>
          <w:szCs w:val="24"/>
        </w:rPr>
        <w:t>Field &amp; Clinical Experiences:</w:t>
      </w:r>
      <w:r w:rsidR="00B902B6" w:rsidRPr="00273755">
        <w:rPr>
          <w:rFonts w:ascii="Times New Roman" w:eastAsia="Times New Roman" w:hAnsi="Times New Roman" w:cs="Times New Roman"/>
          <w:sz w:val="24"/>
          <w:szCs w:val="24"/>
        </w:rPr>
        <w:t xml:space="preserve"> </w:t>
      </w:r>
      <w:r w:rsidR="00B902B6" w:rsidRPr="0065384F">
        <w:rPr>
          <w:rFonts w:ascii="Times New Roman" w:eastAsia="Times New Roman" w:hAnsi="Times New Roman" w:cs="Times New Roman"/>
          <w:sz w:val="24"/>
          <w:szCs w:val="24"/>
        </w:rPr>
        <w:t xml:space="preserve">In narrative format, briefly </w:t>
      </w:r>
      <w:r w:rsidR="00B902B6" w:rsidRPr="00273755">
        <w:rPr>
          <w:rFonts w:ascii="Times New Roman" w:eastAsia="Times New Roman" w:hAnsi="Times New Roman" w:cs="Times New Roman"/>
          <w:sz w:val="24"/>
          <w:szCs w:val="24"/>
        </w:rPr>
        <w:t xml:space="preserve">describe the required field &amp; clinical experiences that are specific to your program including the number of hours for early field experiences and the number of hours/weeks for student </w:t>
      </w:r>
      <w:r w:rsidR="0063289E">
        <w:rPr>
          <w:rFonts w:ascii="Times New Roman" w:eastAsia="Times New Roman" w:hAnsi="Times New Roman" w:cs="Times New Roman"/>
          <w:sz w:val="24"/>
          <w:szCs w:val="24"/>
        </w:rPr>
        <w:t>teaching or internships.</w:t>
      </w:r>
    </w:p>
    <w:p w:rsidR="008966A5" w:rsidRPr="0063289E" w:rsidRDefault="008966A5" w:rsidP="008966A5">
      <w:pPr>
        <w:spacing w:before="240"/>
        <w:ind w:left="360"/>
        <w:jc w:val="center"/>
        <w:rPr>
          <w:rFonts w:ascii="Times New Roman" w:hAnsi="Times New Roman" w:cs="Times New Roman"/>
          <w:b/>
          <w:sz w:val="28"/>
          <w:szCs w:val="28"/>
        </w:rPr>
      </w:pPr>
      <w:r w:rsidRPr="0063289E">
        <w:rPr>
          <w:rFonts w:ascii="Times New Roman" w:hAnsi="Times New Roman" w:cs="Times New Roman"/>
          <w:b/>
          <w:sz w:val="28"/>
          <w:szCs w:val="28"/>
        </w:rPr>
        <w:t>SECTION II: RESPONSE TO STANDARDS</w:t>
      </w:r>
    </w:p>
    <w:p w:rsidR="00B902B6" w:rsidRDefault="008966A5" w:rsidP="00B902B6">
      <w:pPr>
        <w:pStyle w:val="ListParagraph"/>
        <w:numPr>
          <w:ilvl w:val="0"/>
          <w:numId w:val="3"/>
        </w:numPr>
        <w:ind w:left="360"/>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 xml:space="preserve">Areas of Weakness from Prior Review: </w:t>
      </w:r>
    </w:p>
    <w:p w:rsidR="008966A5" w:rsidRPr="00273755" w:rsidRDefault="00B902B6" w:rsidP="00B902B6">
      <w:pPr>
        <w:pStyle w:val="ListParagraph"/>
        <w:ind w:left="360"/>
        <w:rPr>
          <w:rFonts w:ascii="Times New Roman" w:eastAsia="Times New Roman" w:hAnsi="Times New Roman" w:cs="Times New Roman"/>
          <w:b/>
          <w:sz w:val="24"/>
          <w:szCs w:val="24"/>
        </w:rPr>
      </w:pPr>
      <w:r w:rsidRPr="00F6386D">
        <w:rPr>
          <w:rFonts w:ascii="Times New Roman" w:eastAsia="Times New Roman" w:hAnsi="Times New Roman" w:cs="Times New Roman"/>
          <w:sz w:val="24"/>
          <w:szCs w:val="24"/>
          <w:u w:val="single"/>
        </w:rPr>
        <w:t>Guidance:</w:t>
      </w:r>
      <w:r w:rsidRPr="00F6386D">
        <w:rPr>
          <w:rFonts w:ascii="Times New Roman" w:eastAsia="Times New Roman" w:hAnsi="Times New Roman" w:cs="Times New Roman"/>
          <w:sz w:val="24"/>
          <w:szCs w:val="24"/>
        </w:rPr>
        <w:t xml:space="preserve"> If you received an area(s) of weakness(es) in the last program approval report that has/have not yet been removed restate the weakness(es) here, describe the actions you have taken to address the weakness(es) and provide evidence that the weakness(es) has/have been resolved.</w:t>
      </w:r>
    </w:p>
    <w:p w:rsidR="00E5344D" w:rsidRDefault="008966A5" w:rsidP="00B902B6">
      <w:pPr>
        <w:pStyle w:val="ListParagraph"/>
        <w:numPr>
          <w:ilvl w:val="0"/>
          <w:numId w:val="3"/>
        </w:numPr>
        <w:ind w:left="360"/>
        <w:rPr>
          <w:rFonts w:ascii="Times New Roman" w:eastAsia="Times New Roman" w:hAnsi="Times New Roman" w:cs="Times New Roman"/>
          <w:b/>
          <w:sz w:val="24"/>
          <w:szCs w:val="24"/>
        </w:rPr>
      </w:pPr>
      <w:r w:rsidRPr="00273755">
        <w:rPr>
          <w:rFonts w:ascii="Times New Roman" w:eastAsia="Times New Roman" w:hAnsi="Times New Roman" w:cs="Times New Roman"/>
          <w:b/>
          <w:sz w:val="24"/>
          <w:szCs w:val="24"/>
        </w:rPr>
        <w:t>Course/Assessment Matrix:</w:t>
      </w:r>
      <w:r w:rsidR="005A54E5">
        <w:rPr>
          <w:rFonts w:ascii="Times New Roman" w:eastAsia="Times New Roman" w:hAnsi="Times New Roman" w:cs="Times New Roman"/>
          <w:b/>
          <w:sz w:val="24"/>
          <w:szCs w:val="24"/>
        </w:rPr>
        <w:t xml:space="preserve"> </w:t>
      </w:r>
    </w:p>
    <w:p w:rsidR="00E5344D" w:rsidRPr="00E5344D" w:rsidRDefault="005A54E5" w:rsidP="00E5344D">
      <w:pPr>
        <w:pStyle w:val="ListParagraph"/>
        <w:numPr>
          <w:ilvl w:val="0"/>
          <w:numId w:val="23"/>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Complete the matrix below. </w:t>
      </w:r>
    </w:p>
    <w:p w:rsidR="00E5344D" w:rsidRPr="00E5344D" w:rsidRDefault="005A54E5" w:rsidP="00FB3F09">
      <w:pPr>
        <w:pStyle w:val="ListParagraph"/>
        <w:numPr>
          <w:ilvl w:val="0"/>
          <w:numId w:val="27"/>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List courses that address each of the ESPB standards for your program. </w:t>
      </w:r>
    </w:p>
    <w:p w:rsidR="00E5344D" w:rsidRDefault="00E5344D" w:rsidP="00FB3F09">
      <w:pPr>
        <w:pStyle w:val="ListParagraph"/>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All courses listed should be linked to an electronic syllabus</w:t>
      </w:r>
      <w:r>
        <w:rPr>
          <w:rFonts w:ascii="Times New Roman" w:eastAsia="Times New Roman" w:hAnsi="Times New Roman" w:cs="Times New Roman"/>
          <w:sz w:val="24"/>
          <w:szCs w:val="24"/>
        </w:rPr>
        <w:t>.)</w:t>
      </w:r>
    </w:p>
    <w:p w:rsidR="00E5344D" w:rsidRDefault="00E5344D" w:rsidP="00FB3F09">
      <w:pPr>
        <w:pStyle w:val="ListParagraph"/>
        <w:numPr>
          <w:ilvl w:val="0"/>
          <w:numId w:val="2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5A54E5">
        <w:rPr>
          <w:rFonts w:ascii="Times New Roman" w:eastAsia="Times New Roman" w:hAnsi="Times New Roman" w:cs="Times New Roman"/>
          <w:sz w:val="24"/>
          <w:szCs w:val="24"/>
        </w:rPr>
        <w:t xml:space="preserve">ist the assessments that most clearly align with each standard. </w:t>
      </w:r>
    </w:p>
    <w:p w:rsidR="00E5344D" w:rsidRDefault="00E5344D" w:rsidP="00FB3F09">
      <w:pPr>
        <w:pStyle w:val="ListParagraph"/>
        <w:ind w:left="180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Choose from</w:t>
      </w:r>
      <w:r w:rsidR="0063289E">
        <w:rPr>
          <w:rFonts w:ascii="Times New Roman" w:eastAsia="Times New Roman" w:hAnsi="Times New Roman" w:cs="Times New Roman"/>
          <w:sz w:val="24"/>
          <w:szCs w:val="24"/>
        </w:rPr>
        <w:t xml:space="preserve"> among those listed in Section IV</w:t>
      </w:r>
      <w:r w:rsidR="005A54E5">
        <w:rPr>
          <w:rFonts w:ascii="Times New Roman" w:eastAsia="Times New Roman" w:hAnsi="Times New Roman" w:cs="Times New Roman"/>
          <w:sz w:val="24"/>
          <w:szCs w:val="24"/>
        </w:rPr>
        <w:t>: Evidence of Meeting the Standard</w:t>
      </w:r>
      <w:r>
        <w:rPr>
          <w:rFonts w:ascii="Times New Roman" w:eastAsia="Times New Roman" w:hAnsi="Times New Roman" w:cs="Times New Roman"/>
          <w:sz w:val="24"/>
          <w:szCs w:val="24"/>
        </w:rPr>
        <w:t>)</w:t>
      </w:r>
      <w:r w:rsidR="005A54E5">
        <w:rPr>
          <w:rFonts w:ascii="Times New Roman" w:eastAsia="Times New Roman" w:hAnsi="Times New Roman" w:cs="Times New Roman"/>
          <w:sz w:val="24"/>
          <w:szCs w:val="24"/>
        </w:rPr>
        <w:t>.</w:t>
      </w:r>
    </w:p>
    <w:p w:rsidR="00E5344D" w:rsidRDefault="00E5344D" w:rsidP="00E5344D">
      <w:pPr>
        <w:pStyle w:val="ListParagraph"/>
        <w:numPr>
          <w:ilvl w:val="0"/>
          <w:numId w:val="2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A54E5">
        <w:rPr>
          <w:rFonts w:ascii="Times New Roman" w:eastAsia="Times New Roman" w:hAnsi="Times New Roman" w:cs="Times New Roman"/>
          <w:sz w:val="24"/>
          <w:szCs w:val="24"/>
        </w:rPr>
        <w:t xml:space="preserve">rovide a short </w:t>
      </w:r>
      <w:r w:rsidR="005A54E5" w:rsidRPr="005A54E5">
        <w:rPr>
          <w:rFonts w:ascii="Times New Roman" w:eastAsia="Times New Roman" w:hAnsi="Times New Roman" w:cs="Times New Roman"/>
          <w:sz w:val="24"/>
          <w:szCs w:val="24"/>
          <w:u w:val="single"/>
        </w:rPr>
        <w:t>narrative</w:t>
      </w:r>
      <w:r w:rsidR="005A54E5">
        <w:rPr>
          <w:rFonts w:ascii="Times New Roman" w:eastAsia="Times New Roman" w:hAnsi="Times New Roman" w:cs="Times New Roman"/>
          <w:sz w:val="24"/>
          <w:szCs w:val="24"/>
        </w:rPr>
        <w:t xml:space="preserve"> describing how the program addresses the standard</w:t>
      </w:r>
      <w:r>
        <w:rPr>
          <w:rFonts w:ascii="Times New Roman" w:eastAsia="Times New Roman" w:hAnsi="Times New Roman" w:cs="Times New Roman"/>
          <w:sz w:val="24"/>
          <w:szCs w:val="24"/>
        </w:rPr>
        <w:t>.</w:t>
      </w:r>
    </w:p>
    <w:p w:rsidR="00B902B6" w:rsidRDefault="00E5344D" w:rsidP="00E5344D">
      <w:pPr>
        <w:pStyle w:val="ListParagraph"/>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t>(F</w:t>
      </w:r>
      <w:r w:rsidR="005A54E5">
        <w:rPr>
          <w:rFonts w:ascii="Times New Roman" w:eastAsia="Times New Roman" w:hAnsi="Times New Roman" w:cs="Times New Roman"/>
          <w:sz w:val="24"/>
          <w:szCs w:val="24"/>
        </w:rPr>
        <w:t>or example, identify course objectives, activities and related experiences</w:t>
      </w:r>
      <w:r>
        <w:rPr>
          <w:rFonts w:ascii="Times New Roman" w:eastAsia="Times New Roman" w:hAnsi="Times New Roman" w:cs="Times New Roman"/>
          <w:sz w:val="24"/>
          <w:szCs w:val="24"/>
        </w:rPr>
        <w:t>.)</w:t>
      </w:r>
    </w:p>
    <w:p w:rsidR="008966A5" w:rsidRDefault="008966A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5A54E5" w:rsidRDefault="005A54E5" w:rsidP="008966A5">
      <w:pPr>
        <w:rPr>
          <w:rFonts w:ascii="Times New Roman" w:eastAsia="Times New Roman" w:hAnsi="Times New Roman" w:cs="Times New Roman"/>
          <w:b/>
          <w:sz w:val="24"/>
          <w:szCs w:val="24"/>
        </w:rPr>
      </w:pPr>
    </w:p>
    <w:p w:rsidR="00752953" w:rsidRDefault="00752953" w:rsidP="008966A5">
      <w:pPr>
        <w:rPr>
          <w:rFonts w:ascii="Times New Roman" w:eastAsia="Times New Roman" w:hAnsi="Times New Roman" w:cs="Times New Roman"/>
          <w:b/>
          <w:sz w:val="24"/>
          <w:szCs w:val="24"/>
        </w:rPr>
        <w:sectPr w:rsidR="00752953" w:rsidSect="005A54E5">
          <w:headerReference w:type="default" r:id="rId8"/>
          <w:footerReference w:type="default" r:id="rId9"/>
          <w:pgSz w:w="12240" w:h="15840"/>
          <w:pgMar w:top="1440" w:right="1440" w:bottom="1440" w:left="1440" w:header="720" w:footer="720" w:gutter="0"/>
          <w:cols w:space="720"/>
          <w:docGrid w:linePitch="360"/>
        </w:sectPr>
      </w:pPr>
    </w:p>
    <w:p w:rsidR="005A54E5" w:rsidRPr="0063289E" w:rsidRDefault="00865D04" w:rsidP="0063289E">
      <w:pPr>
        <w:jc w:val="center"/>
        <w:rPr>
          <w:rFonts w:ascii="Times New Roman" w:eastAsia="Times New Roman" w:hAnsi="Times New Roman" w:cs="Times New Roman"/>
          <w:b/>
          <w:sz w:val="28"/>
          <w:szCs w:val="28"/>
        </w:rPr>
      </w:pPr>
      <w:r w:rsidRPr="0063289E">
        <w:rPr>
          <w:rFonts w:ascii="Times New Roman" w:eastAsia="Times New Roman" w:hAnsi="Times New Roman"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747"/>
        <w:gridCol w:w="5181"/>
      </w:tblGrid>
      <w:tr w:rsidR="008966A5" w:rsidRPr="00273755" w:rsidTr="00B6702F">
        <w:tc>
          <w:tcPr>
            <w:tcW w:w="1612" w:type="pct"/>
            <w:tcBorders>
              <w:top w:val="single" w:sz="4" w:space="0" w:color="auto"/>
            </w:tcBorders>
          </w:tcPr>
          <w:p w:rsidR="008966A5" w:rsidRPr="00273755" w:rsidRDefault="008966A5" w:rsidP="00C42F37">
            <w:pPr>
              <w:rPr>
                <w:rFonts w:ascii="Times New Roman" w:hAnsi="Times New Roman" w:cs="Times New Roman"/>
                <w:b/>
                <w:sz w:val="20"/>
                <w:szCs w:val="20"/>
              </w:rPr>
            </w:pPr>
            <w:r w:rsidRPr="00273755">
              <w:rPr>
                <w:rFonts w:ascii="Times New Roman" w:hAnsi="Times New Roman" w:cs="Times New Roman"/>
                <w:b/>
                <w:sz w:val="20"/>
                <w:szCs w:val="20"/>
              </w:rPr>
              <w:t>State Standard</w:t>
            </w:r>
          </w:p>
        </w:tc>
        <w:tc>
          <w:tcPr>
            <w:tcW w:w="1422" w:type="pct"/>
            <w:tcBorders>
              <w:top w:val="single" w:sz="4" w:space="0" w:color="auto"/>
            </w:tcBorders>
          </w:tcPr>
          <w:p w:rsidR="008966A5" w:rsidRPr="00273755" w:rsidRDefault="008966A5" w:rsidP="00C42F37">
            <w:pPr>
              <w:jc w:val="center"/>
              <w:rPr>
                <w:rFonts w:ascii="Times New Roman" w:hAnsi="Times New Roman" w:cs="Times New Roman"/>
                <w:b/>
                <w:sz w:val="20"/>
                <w:szCs w:val="20"/>
              </w:rPr>
            </w:pPr>
            <w:r w:rsidRPr="00273755">
              <w:rPr>
                <w:rFonts w:ascii="Times New Roman" w:hAnsi="Times New Roman" w:cs="Times New Roman"/>
                <w:b/>
                <w:sz w:val="20"/>
                <w:szCs w:val="20"/>
              </w:rPr>
              <w:t>Course Prefix and Title (with electronic links to syllabi)</w:t>
            </w:r>
          </w:p>
        </w:tc>
        <w:tc>
          <w:tcPr>
            <w:tcW w:w="1966" w:type="pct"/>
            <w:tcBorders>
              <w:top w:val="single" w:sz="4" w:space="0" w:color="auto"/>
            </w:tcBorders>
          </w:tcPr>
          <w:p w:rsidR="008966A5" w:rsidRDefault="00AB58A3" w:rsidP="00AB58A3">
            <w:pPr>
              <w:jc w:val="center"/>
              <w:rPr>
                <w:rFonts w:ascii="Times New Roman" w:hAnsi="Times New Roman" w:cs="Times New Roman"/>
                <w:b/>
                <w:sz w:val="20"/>
                <w:szCs w:val="20"/>
              </w:rPr>
            </w:pPr>
            <w:r>
              <w:rPr>
                <w:rFonts w:ascii="Times New Roman" w:hAnsi="Times New Roman" w:cs="Times New Roman"/>
                <w:b/>
                <w:sz w:val="20"/>
                <w:szCs w:val="20"/>
              </w:rPr>
              <w:t xml:space="preserve">Assessment (from among those listed under </w:t>
            </w:r>
            <w:r w:rsidR="0063289E">
              <w:rPr>
                <w:rFonts w:ascii="Times New Roman" w:hAnsi="Times New Roman" w:cs="Times New Roman"/>
                <w:b/>
                <w:sz w:val="20"/>
                <w:szCs w:val="20"/>
              </w:rPr>
              <w:t>Section IV</w:t>
            </w:r>
            <w:r>
              <w:rPr>
                <w:rFonts w:ascii="Times New Roman" w:hAnsi="Times New Roman" w:cs="Times New Roman"/>
                <w:b/>
                <w:sz w:val="20"/>
                <w:szCs w:val="20"/>
              </w:rPr>
              <w:t>:</w:t>
            </w:r>
          </w:p>
          <w:p w:rsidR="00AB58A3" w:rsidRPr="00273755" w:rsidRDefault="00AB58A3" w:rsidP="00AB58A3">
            <w:pPr>
              <w:jc w:val="center"/>
              <w:rPr>
                <w:rFonts w:ascii="Times New Roman" w:hAnsi="Times New Roman" w:cs="Times New Roman"/>
                <w:b/>
                <w:sz w:val="20"/>
                <w:szCs w:val="20"/>
              </w:rPr>
            </w:pPr>
            <w:r>
              <w:rPr>
                <w:rFonts w:ascii="Times New Roman" w:hAnsi="Times New Roman" w:cs="Times New Roman"/>
                <w:b/>
                <w:sz w:val="20"/>
                <w:szCs w:val="20"/>
              </w:rPr>
              <w:t>Evidence of Meeting the Standard)</w:t>
            </w:r>
          </w:p>
        </w:tc>
      </w:tr>
      <w:tr w:rsidR="008966A5" w:rsidRPr="00273755" w:rsidTr="00752953">
        <w:tc>
          <w:tcPr>
            <w:tcW w:w="1612" w:type="pct"/>
          </w:tcPr>
          <w:p w:rsidR="008966A5" w:rsidRPr="002658B0" w:rsidRDefault="00D741B1" w:rsidP="00581EF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 xml:space="preserve">01005.1 </w:t>
            </w:r>
            <w:r>
              <w:rPr>
                <w:rFonts w:ascii="Times New Roman" w:hAnsi="Times New Roman" w:cs="Times New Roman"/>
                <w:sz w:val="20"/>
                <w:szCs w:val="20"/>
              </w:rPr>
              <w:t xml:space="preserve">The program requires the study of the biological, physical, and applied sciences and mathematics as basic to understanding their application to solving agricultural problems. </w:t>
            </w:r>
            <w:r w:rsidR="002658B0">
              <w:rPr>
                <w:rFonts w:ascii="Times New Roman" w:hAnsi="Times New Roman" w:cs="Times New Roman"/>
                <w:sz w:val="20"/>
                <w:szCs w:val="20"/>
              </w:rPr>
              <w:t xml:space="preserve"> </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D741B1" w:rsidRDefault="00D741B1" w:rsidP="00581EFB">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 xml:space="preserve">01005.2 </w:t>
            </w:r>
            <w:r>
              <w:rPr>
                <w:rFonts w:ascii="Times New Roman" w:hAnsi="Times New Roman" w:cs="Times New Roman"/>
                <w:bCs/>
                <w:sz w:val="20"/>
                <w:szCs w:val="20"/>
              </w:rPr>
              <w:t xml:space="preserve">The program requires study and experiences in (1) agricultural engineering and mechanization; (2) </w:t>
            </w:r>
            <w:r w:rsidR="00646812">
              <w:rPr>
                <w:rFonts w:ascii="Times New Roman" w:hAnsi="Times New Roman" w:cs="Times New Roman"/>
                <w:bCs/>
                <w:sz w:val="20"/>
                <w:szCs w:val="20"/>
              </w:rPr>
              <w:t>plant and soil science and technology; (3) animal science and technology; (4) agricultural economics and business management, and technology related to these areas; and (5) leadership in agric</w:t>
            </w:r>
            <w:r w:rsidR="004409F1">
              <w:rPr>
                <w:rFonts w:ascii="Times New Roman" w:hAnsi="Times New Roman" w:cs="Times New Roman"/>
                <w:bCs/>
                <w:sz w:val="20"/>
                <w:szCs w:val="20"/>
              </w:rPr>
              <w:t>ul</w:t>
            </w:r>
            <w:r w:rsidR="00646812">
              <w:rPr>
                <w:rFonts w:ascii="Times New Roman" w:hAnsi="Times New Roman" w:cs="Times New Roman"/>
                <w:bCs/>
                <w:sz w:val="20"/>
                <w:szCs w:val="20"/>
              </w:rPr>
              <w:t>ture.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2658B0" w:rsidRDefault="00646812" w:rsidP="00581EF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0100</w:t>
            </w:r>
            <w:r w:rsidR="004409F1">
              <w:rPr>
                <w:rFonts w:ascii="Times New Roman" w:hAnsi="Times New Roman" w:cs="Times New Roman"/>
                <w:b/>
                <w:bCs/>
                <w:sz w:val="20"/>
                <w:szCs w:val="20"/>
              </w:rPr>
              <w:t>5</w:t>
            </w:r>
            <w:r>
              <w:rPr>
                <w:rFonts w:ascii="Times New Roman" w:hAnsi="Times New Roman" w:cs="Times New Roman"/>
                <w:b/>
                <w:bCs/>
                <w:sz w:val="20"/>
                <w:szCs w:val="20"/>
              </w:rPr>
              <w:t xml:space="preserve">.3 </w:t>
            </w:r>
            <w:r>
              <w:rPr>
                <w:rFonts w:ascii="Times New Roman" w:hAnsi="Times New Roman" w:cs="Times New Roman"/>
                <w:bCs/>
                <w:sz w:val="20"/>
                <w:szCs w:val="20"/>
              </w:rPr>
              <w:t>The program requires experience in one or more of the specialized occupational areas related to agricultural production and marketing, agricultural equipment and supplies, occupational sales and services, agricultural products, horticultural sciences, agricultural business, natural resource management, or environmental science.</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B6702F"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646812" w:rsidRDefault="00646812" w:rsidP="004409F1">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 xml:space="preserve">01005.4 </w:t>
            </w:r>
            <w:r>
              <w:rPr>
                <w:rFonts w:ascii="Times New Roman" w:hAnsi="Times New Roman" w:cs="Times New Roman"/>
                <w:bCs/>
                <w:sz w:val="20"/>
                <w:szCs w:val="20"/>
              </w:rPr>
              <w:t xml:space="preserve">The program requires experiences designed to develop knowledge and involvement in agricultural youth </w:t>
            </w:r>
            <w:r w:rsidR="004409F1">
              <w:rPr>
                <w:rFonts w:ascii="Times New Roman" w:hAnsi="Times New Roman" w:cs="Times New Roman"/>
                <w:bCs/>
                <w:sz w:val="20"/>
                <w:szCs w:val="20"/>
              </w:rPr>
              <w:t>organizations.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Pr="003A51DA" w:rsidRDefault="00752953">
      <w:pPr>
        <w:rPr>
          <w:b/>
        </w:rPr>
      </w:pPr>
      <w:r w:rsidRPr="00B6702F">
        <w:rPr>
          <w:b/>
        </w:rPr>
        <w:t>Narrative:</w:t>
      </w:r>
    </w:p>
    <w:tbl>
      <w:tblPr>
        <w:tblStyle w:val="TableGrid"/>
        <w:tblW w:w="5000" w:type="pct"/>
        <w:tblLook w:val="04A0" w:firstRow="1" w:lastRow="0" w:firstColumn="1" w:lastColumn="0" w:noHBand="0" w:noVBand="1"/>
      </w:tblPr>
      <w:tblGrid>
        <w:gridCol w:w="4248"/>
        <w:gridCol w:w="3747"/>
        <w:gridCol w:w="5181"/>
      </w:tblGrid>
      <w:tr w:rsidR="008966A5" w:rsidRPr="00273755" w:rsidTr="00752953">
        <w:tc>
          <w:tcPr>
            <w:tcW w:w="1612" w:type="pct"/>
          </w:tcPr>
          <w:p w:rsidR="008966A5" w:rsidRPr="00646812" w:rsidRDefault="00646812" w:rsidP="00581EFB">
            <w:pPr>
              <w:autoSpaceDE w:val="0"/>
              <w:autoSpaceDN w:val="0"/>
              <w:adjustRightInd w:val="0"/>
              <w:rPr>
                <w:rFonts w:ascii="Times New Roman" w:hAnsi="Times New Roman" w:cs="Times New Roman"/>
                <w:color w:val="000000"/>
                <w:sz w:val="20"/>
                <w:szCs w:val="20"/>
              </w:rPr>
            </w:pPr>
            <w:r w:rsidRPr="00646812">
              <w:rPr>
                <w:rFonts w:ascii="Times New Roman" w:hAnsi="Times New Roman" w:cs="Times New Roman"/>
                <w:b/>
                <w:color w:val="000000"/>
                <w:sz w:val="20"/>
                <w:szCs w:val="20"/>
              </w:rPr>
              <w:t xml:space="preserve">01005.5 </w:t>
            </w:r>
            <w:r>
              <w:rPr>
                <w:rFonts w:ascii="Times New Roman" w:hAnsi="Times New Roman" w:cs="Times New Roman"/>
                <w:color w:val="000000"/>
                <w:sz w:val="20"/>
                <w:szCs w:val="20"/>
              </w:rPr>
              <w:t>The program requires studying the methods of teaching agriculture including current trends in agricultural education</w:t>
            </w:r>
            <w:r w:rsidR="004409F1">
              <w:rPr>
                <w:rFonts w:ascii="Times New Roman" w:hAnsi="Times New Roman" w:cs="Times New Roman"/>
                <w:color w:val="000000"/>
                <w:sz w:val="20"/>
                <w:szCs w:val="20"/>
              </w:rPr>
              <w:t xml:space="preserve"> and</w:t>
            </w:r>
            <w:r>
              <w:rPr>
                <w:rFonts w:ascii="Times New Roman" w:hAnsi="Times New Roman" w:cs="Times New Roman"/>
                <w:color w:val="000000"/>
                <w:sz w:val="20"/>
                <w:szCs w:val="20"/>
              </w:rPr>
              <w:t xml:space="preserve"> safe and appropriate laboratory and classroom practices, with an examination of a variety of teaching methods and techniques.</w:t>
            </w:r>
          </w:p>
        </w:tc>
        <w:tc>
          <w:tcPr>
            <w:tcW w:w="1422" w:type="pct"/>
          </w:tcPr>
          <w:p w:rsidR="008966A5" w:rsidRPr="00273755" w:rsidRDefault="008966A5" w:rsidP="00C42F37">
            <w:pPr>
              <w:rPr>
                <w:rFonts w:ascii="Times New Roman" w:hAnsi="Times New Roman" w:cs="Times New Roman"/>
                <w:sz w:val="20"/>
                <w:szCs w:val="20"/>
              </w:rPr>
            </w:pPr>
          </w:p>
        </w:tc>
        <w:tc>
          <w:tcPr>
            <w:tcW w:w="1966" w:type="pct"/>
          </w:tcPr>
          <w:p w:rsidR="008966A5" w:rsidRPr="00273755" w:rsidRDefault="008966A5" w:rsidP="00C42F37">
            <w:pPr>
              <w:rPr>
                <w:rFonts w:ascii="Times New Roman" w:hAnsi="Times New Roman" w:cs="Times New Roman"/>
                <w:sz w:val="20"/>
                <w:szCs w:val="20"/>
              </w:rPr>
            </w:pPr>
          </w:p>
        </w:tc>
      </w:tr>
    </w:tbl>
    <w:p w:rsidR="00752953" w:rsidRDefault="00646812">
      <w:pPr>
        <w:rPr>
          <w:b/>
        </w:rPr>
      </w:pPr>
      <w:r>
        <w:rPr>
          <w:b/>
        </w:rPr>
        <w:t>Narrative:</w:t>
      </w:r>
    </w:p>
    <w:tbl>
      <w:tblPr>
        <w:tblStyle w:val="TableGrid"/>
        <w:tblW w:w="5000" w:type="pct"/>
        <w:tblLook w:val="04A0" w:firstRow="1" w:lastRow="0" w:firstColumn="1" w:lastColumn="0" w:noHBand="0" w:noVBand="1"/>
      </w:tblPr>
      <w:tblGrid>
        <w:gridCol w:w="4248"/>
        <w:gridCol w:w="3747"/>
        <w:gridCol w:w="5181"/>
      </w:tblGrid>
      <w:tr w:rsidR="003A51DA" w:rsidRPr="00273755" w:rsidTr="00FC38AD">
        <w:tc>
          <w:tcPr>
            <w:tcW w:w="1612" w:type="pct"/>
          </w:tcPr>
          <w:p w:rsidR="003A51DA" w:rsidRPr="00AA729B" w:rsidRDefault="00AA729B" w:rsidP="00FC38AD">
            <w:pPr>
              <w:keepNext/>
              <w:rPr>
                <w:rFonts w:ascii="Times New Roman" w:hAnsi="Times New Roman" w:cs="Times New Roman"/>
                <w:color w:val="000000"/>
                <w:sz w:val="20"/>
                <w:szCs w:val="20"/>
              </w:rPr>
            </w:pPr>
            <w:r w:rsidRPr="00AA729B">
              <w:rPr>
                <w:rFonts w:ascii="Times New Roman" w:hAnsi="Times New Roman" w:cs="Times New Roman"/>
                <w:b/>
                <w:color w:val="000000"/>
                <w:sz w:val="20"/>
                <w:szCs w:val="20"/>
              </w:rPr>
              <w:t>01005.6</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The program requires the study of current, appropriate instructional and agri-science technologies.</w:t>
            </w:r>
          </w:p>
        </w:tc>
        <w:tc>
          <w:tcPr>
            <w:tcW w:w="1422" w:type="pct"/>
          </w:tcPr>
          <w:p w:rsidR="003A51DA" w:rsidRPr="00273755" w:rsidRDefault="003A51DA" w:rsidP="00FC38AD">
            <w:pPr>
              <w:rPr>
                <w:rFonts w:ascii="Times New Roman" w:hAnsi="Times New Roman" w:cs="Times New Roman"/>
                <w:sz w:val="20"/>
                <w:szCs w:val="20"/>
              </w:rPr>
            </w:pPr>
          </w:p>
        </w:tc>
        <w:tc>
          <w:tcPr>
            <w:tcW w:w="1966" w:type="pct"/>
          </w:tcPr>
          <w:p w:rsidR="003A51DA" w:rsidRPr="00273755" w:rsidRDefault="003A51DA" w:rsidP="00FC38AD">
            <w:pPr>
              <w:rPr>
                <w:rFonts w:ascii="Times New Roman" w:hAnsi="Times New Roman" w:cs="Times New Roman"/>
                <w:sz w:val="20"/>
                <w:szCs w:val="20"/>
              </w:rPr>
            </w:pPr>
          </w:p>
        </w:tc>
      </w:tr>
    </w:tbl>
    <w:p w:rsidR="003A51DA" w:rsidRDefault="006E11FA" w:rsidP="003A51DA">
      <w:pPr>
        <w:rPr>
          <w:b/>
        </w:rPr>
      </w:pPr>
      <w:r>
        <w:rPr>
          <w:b/>
        </w:rPr>
        <w:t>Narrative:</w:t>
      </w:r>
    </w:p>
    <w:p w:rsidR="006E11FA" w:rsidRDefault="006E11FA" w:rsidP="003A51DA">
      <w:pPr>
        <w:rPr>
          <w:b/>
        </w:rPr>
        <w:sectPr w:rsidR="006E11FA" w:rsidSect="00752953">
          <w:pgSz w:w="15840" w:h="12240" w:orient="landscape"/>
          <w:pgMar w:top="1440" w:right="1440" w:bottom="1440" w:left="1440" w:header="432" w:footer="432" w:gutter="0"/>
          <w:cols w:space="720"/>
          <w:docGrid w:linePitch="360"/>
        </w:sectPr>
      </w:pPr>
    </w:p>
    <w:p w:rsidR="006E11FA" w:rsidRPr="0063289E" w:rsidRDefault="006E11FA" w:rsidP="006E11FA">
      <w:pPr>
        <w:pStyle w:val="NoSpacing"/>
        <w:jc w:val="center"/>
        <w:rPr>
          <w:b/>
          <w:sz w:val="28"/>
          <w:szCs w:val="28"/>
        </w:rPr>
      </w:pPr>
      <w:r w:rsidRPr="0063289E">
        <w:rPr>
          <w:b/>
          <w:sz w:val="28"/>
          <w:szCs w:val="28"/>
        </w:rPr>
        <w:t>SECTION IV: EVIDENCE OF MEETING THE STANDARDS</w:t>
      </w:r>
    </w:p>
    <w:p w:rsidR="006E11FA" w:rsidRDefault="006E11FA" w:rsidP="006E11FA">
      <w:pPr>
        <w:pStyle w:val="NoSpacing"/>
        <w:rPr>
          <w:sz w:val="20"/>
          <w:szCs w:val="20"/>
        </w:rPr>
      </w:pPr>
    </w:p>
    <w:p w:rsidR="006E11FA" w:rsidRPr="00564D33" w:rsidRDefault="006E11FA" w:rsidP="006E11FA">
      <w:pPr>
        <w:pStyle w:val="NoSpacing"/>
        <w:rPr>
          <w:sz w:val="20"/>
          <w:szCs w:val="20"/>
        </w:rPr>
      </w:pPr>
      <w:r w:rsidRPr="00564D33">
        <w:rPr>
          <w:sz w:val="20"/>
          <w:szCs w:val="20"/>
        </w:rPr>
        <w:t>It is expected that your program makes us of multiple assessments to ensure that all standards are met. If the program is offered in more than one site or in more than one method (e.g. online as well as fac</w:t>
      </w:r>
      <w:r>
        <w:rPr>
          <w:sz w:val="20"/>
          <w:szCs w:val="20"/>
        </w:rPr>
        <w:t xml:space="preserve">e –to-face) provide aggregated </w:t>
      </w:r>
      <w:r w:rsidRPr="00564D33">
        <w:rPr>
          <w:sz w:val="20"/>
          <w:szCs w:val="20"/>
        </w:rPr>
        <w:t xml:space="preserve">(program level) AND disaggregated (site or method specific) data. Complete tables </w:t>
      </w:r>
      <w:r w:rsidR="00EA2A33" w:rsidRPr="00EA2A33">
        <w:rPr>
          <w:b/>
          <w:sz w:val="20"/>
          <w:szCs w:val="20"/>
        </w:rPr>
        <w:t>1.A-1.D</w:t>
      </w:r>
      <w:r w:rsidR="00EA2A33">
        <w:rPr>
          <w:sz w:val="20"/>
          <w:szCs w:val="20"/>
        </w:rPr>
        <w:t xml:space="preserve"> described below</w:t>
      </w:r>
      <w:r w:rsidRPr="00564D33">
        <w:rPr>
          <w:sz w:val="20"/>
          <w:szCs w:val="20"/>
        </w:rPr>
        <w:t xml:space="preserve"> and provide information requested related to the two-four additional assessments you selected in </w:t>
      </w:r>
      <w:r w:rsidR="00EA2A33" w:rsidRPr="00EA2A33">
        <w:rPr>
          <w:b/>
          <w:sz w:val="20"/>
          <w:szCs w:val="20"/>
        </w:rPr>
        <w:t>2</w:t>
      </w:r>
      <w:r w:rsidRPr="00EA2A33">
        <w:rPr>
          <w:b/>
          <w:sz w:val="20"/>
          <w:szCs w:val="20"/>
        </w:rPr>
        <w:t>.</w:t>
      </w:r>
    </w:p>
    <w:p w:rsidR="006E11FA" w:rsidRDefault="006E11FA" w:rsidP="006E11FA">
      <w:pPr>
        <w:pStyle w:val="NoSpacing"/>
        <w:rPr>
          <w:sz w:val="18"/>
          <w:szCs w:val="18"/>
        </w:rPr>
      </w:pPr>
    </w:p>
    <w:p w:rsidR="006E11FA" w:rsidRPr="0063289E" w:rsidRDefault="0063289E" w:rsidP="0063289E">
      <w:pPr>
        <w:pStyle w:val="NoSpacing"/>
        <w:rPr>
          <w:b/>
          <w:sz w:val="24"/>
          <w:szCs w:val="24"/>
        </w:rPr>
      </w:pPr>
      <w:r w:rsidRPr="0063289E">
        <w:rPr>
          <w:b/>
          <w:sz w:val="24"/>
          <w:szCs w:val="24"/>
        </w:rPr>
        <w:t>1.</w:t>
      </w:r>
      <w:r w:rsidRPr="0063289E">
        <w:rPr>
          <w:b/>
          <w:sz w:val="24"/>
          <w:szCs w:val="24"/>
        </w:rPr>
        <w:tab/>
        <w:t xml:space="preserve"> Required Assessments</w:t>
      </w:r>
    </w:p>
    <w:p w:rsidR="006E11FA" w:rsidRPr="00FC6F96" w:rsidRDefault="006E11FA" w:rsidP="006E11FA">
      <w:pPr>
        <w:pStyle w:val="NoSpacing"/>
        <w:rPr>
          <w:b/>
        </w:rPr>
      </w:pPr>
    </w:p>
    <w:p w:rsidR="006E11FA" w:rsidRPr="0063289E" w:rsidRDefault="0063289E" w:rsidP="0063289E">
      <w:pPr>
        <w:rPr>
          <w:rFonts w:ascii="Times New Roman" w:eastAsia="Times New Roman" w:hAnsi="Times New Roman" w:cs="Times New Roman"/>
        </w:rPr>
      </w:pPr>
      <w:r w:rsidRPr="0063289E">
        <w:rPr>
          <w:rFonts w:ascii="Times New Roman" w:hAnsi="Times New Roman" w:cs="Times New Roman"/>
          <w:b/>
        </w:rPr>
        <w:t>1. A</w:t>
      </w:r>
      <w:r>
        <w:rPr>
          <w:rFonts w:ascii="Times New Roman" w:hAnsi="Times New Roman" w:cs="Times New Roman"/>
        </w:rPr>
        <w:tab/>
      </w:r>
      <w:r w:rsidR="006E11FA" w:rsidRPr="00BC3883">
        <w:rPr>
          <w:rFonts w:ascii="Times New Roman" w:hAnsi="Times New Roman" w:cs="Times New Roman"/>
          <w:b/>
        </w:rPr>
        <w:t xml:space="preserve">Praxis II: </w:t>
      </w:r>
      <w:r w:rsidR="00EA2A33" w:rsidRPr="00BC3883">
        <w:rPr>
          <w:rFonts w:ascii="Times New Roman" w:hAnsi="Times New Roman" w:cs="Times New Roman"/>
          <w:b/>
        </w:rPr>
        <w:t>Content Test: Complete Table 1.A</w:t>
      </w:r>
      <w:r w:rsidR="006E11FA" w:rsidRPr="00BC3883">
        <w:rPr>
          <w:rFonts w:ascii="Times New Roman" w:hAnsi="Times New Roman" w:cs="Times New Roman"/>
          <w:b/>
        </w:rPr>
        <w:t xml:space="preserve"> reporting at least 3 years of data.</w:t>
      </w:r>
      <w:r w:rsidR="006E11FA" w:rsidRPr="0063289E">
        <w:rPr>
          <w:rFonts w:ascii="Times New Roman" w:hAnsi="Times New Roman" w:cs="Times New Roman"/>
        </w:rPr>
        <w:t xml:space="preserve"> </w:t>
      </w:r>
    </w:p>
    <w:tbl>
      <w:tblPr>
        <w:tblStyle w:val="TableGrid"/>
        <w:tblW w:w="0" w:type="auto"/>
        <w:tblInd w:w="360" w:type="dxa"/>
        <w:tblLook w:val="04A0" w:firstRow="1" w:lastRow="0" w:firstColumn="1" w:lastColumn="0" w:noHBand="0" w:noVBand="1"/>
      </w:tblPr>
      <w:tblGrid>
        <w:gridCol w:w="1849"/>
        <w:gridCol w:w="1841"/>
        <w:gridCol w:w="1832"/>
        <w:gridCol w:w="1849"/>
        <w:gridCol w:w="1845"/>
      </w:tblGrid>
      <w:tr w:rsidR="006E11FA" w:rsidRPr="00A06F0A" w:rsidTr="00FC38AD">
        <w:tc>
          <w:tcPr>
            <w:tcW w:w="9216" w:type="dxa"/>
            <w:gridSpan w:val="5"/>
          </w:tcPr>
          <w:p w:rsidR="006E11FA" w:rsidRPr="00CD5EB3" w:rsidRDefault="006E11FA" w:rsidP="00FC38AD">
            <w:pPr>
              <w:spacing w:before="240"/>
              <w:jc w:val="center"/>
              <w:rPr>
                <w:rFonts w:ascii="Times New Roman" w:hAnsi="Times New Roman" w:cs="Times New Roman"/>
              </w:rPr>
            </w:pPr>
            <w:r w:rsidRPr="00CD5EB3">
              <w:rPr>
                <w:rFonts w:ascii="Times New Roman" w:hAnsi="Times New Roman" w:cs="Times New Roman"/>
              </w:rPr>
              <w:t>[Enter Data Collection Start and End Dates Here]</w:t>
            </w:r>
          </w:p>
        </w:tc>
      </w:tr>
      <w:tr w:rsidR="006E11FA" w:rsidRPr="00A06F0A" w:rsidTr="00FC38AD">
        <w:tc>
          <w:tcPr>
            <w:tcW w:w="1849"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Content Area Test Name and Number</w:t>
            </w:r>
          </w:p>
        </w:tc>
        <w:tc>
          <w:tcPr>
            <w:tcW w:w="1841"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ND Passing Score</w:t>
            </w:r>
          </w:p>
        </w:tc>
        <w:tc>
          <w:tcPr>
            <w:tcW w:w="1832"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Total # of Test Takers</w:t>
            </w:r>
          </w:p>
        </w:tc>
        <w:tc>
          <w:tcPr>
            <w:tcW w:w="1849"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Average Score</w:t>
            </w:r>
          </w:p>
        </w:tc>
        <w:tc>
          <w:tcPr>
            <w:tcW w:w="1845"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Percent Passing</w:t>
            </w:r>
          </w:p>
        </w:tc>
      </w:tr>
      <w:tr w:rsidR="006E11FA" w:rsidRPr="00A06F0A" w:rsidTr="00FC38AD">
        <w:trPr>
          <w:trHeight w:val="576"/>
        </w:trPr>
        <w:tc>
          <w:tcPr>
            <w:tcW w:w="1849" w:type="dxa"/>
          </w:tcPr>
          <w:p w:rsidR="006E11FA" w:rsidRPr="00A06F0A" w:rsidRDefault="006E11FA" w:rsidP="00FC38AD">
            <w:pPr>
              <w:spacing w:before="240"/>
              <w:rPr>
                <w:rFonts w:ascii="Times New Roman" w:hAnsi="Times New Roman" w:cs="Times New Roman"/>
                <w:sz w:val="20"/>
                <w:szCs w:val="20"/>
              </w:rPr>
            </w:pPr>
          </w:p>
        </w:tc>
        <w:tc>
          <w:tcPr>
            <w:tcW w:w="1841" w:type="dxa"/>
          </w:tcPr>
          <w:p w:rsidR="006E11FA" w:rsidRPr="00A06F0A" w:rsidRDefault="006E11FA" w:rsidP="00FC38AD">
            <w:pPr>
              <w:spacing w:before="240"/>
              <w:rPr>
                <w:rFonts w:ascii="Times New Roman" w:hAnsi="Times New Roman" w:cs="Times New Roman"/>
                <w:sz w:val="20"/>
                <w:szCs w:val="20"/>
              </w:rPr>
            </w:pPr>
          </w:p>
        </w:tc>
        <w:tc>
          <w:tcPr>
            <w:tcW w:w="1832" w:type="dxa"/>
          </w:tcPr>
          <w:p w:rsidR="006E11FA" w:rsidRPr="00A06F0A" w:rsidRDefault="006E11FA" w:rsidP="00FC38AD">
            <w:pPr>
              <w:spacing w:before="240"/>
              <w:rPr>
                <w:rFonts w:ascii="Times New Roman" w:hAnsi="Times New Roman" w:cs="Times New Roman"/>
                <w:sz w:val="20"/>
                <w:szCs w:val="20"/>
              </w:rPr>
            </w:pPr>
          </w:p>
        </w:tc>
        <w:tc>
          <w:tcPr>
            <w:tcW w:w="1849" w:type="dxa"/>
          </w:tcPr>
          <w:p w:rsidR="006E11FA" w:rsidRPr="00A06F0A" w:rsidRDefault="006E11FA" w:rsidP="00FC38AD">
            <w:pPr>
              <w:spacing w:before="240"/>
              <w:rPr>
                <w:rFonts w:ascii="Times New Roman" w:hAnsi="Times New Roman" w:cs="Times New Roman"/>
                <w:sz w:val="20"/>
                <w:szCs w:val="20"/>
              </w:rPr>
            </w:pPr>
          </w:p>
        </w:tc>
        <w:tc>
          <w:tcPr>
            <w:tcW w:w="1845" w:type="dxa"/>
          </w:tcPr>
          <w:p w:rsidR="006E11FA" w:rsidRPr="00A06F0A" w:rsidRDefault="006E11FA" w:rsidP="00FC38AD">
            <w:pPr>
              <w:spacing w:before="240"/>
              <w:rPr>
                <w:rFonts w:ascii="Times New Roman" w:hAnsi="Times New Roman" w:cs="Times New Roman"/>
                <w:sz w:val="20"/>
                <w:szCs w:val="20"/>
              </w:rPr>
            </w:pPr>
          </w:p>
        </w:tc>
      </w:tr>
    </w:tbl>
    <w:p w:rsidR="00FB3F09" w:rsidRDefault="00FB3F09" w:rsidP="00FB3F09">
      <w:pPr>
        <w:ind w:left="-57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E11FA" w:rsidRPr="00A06F0A" w:rsidRDefault="00FB3F09" w:rsidP="00FB3F09">
      <w:pPr>
        <w:ind w:left="-720" w:right="576"/>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3289E" w:rsidRPr="0063289E">
        <w:rPr>
          <w:rFonts w:ascii="Times New Roman" w:eastAsia="Times New Roman" w:hAnsi="Times New Roman" w:cs="Times New Roman"/>
          <w:b/>
          <w:sz w:val="24"/>
          <w:szCs w:val="24"/>
        </w:rPr>
        <w:t>1. B</w:t>
      </w:r>
      <w:r>
        <w:rPr>
          <w:rFonts w:ascii="Times New Roman" w:eastAsia="Times New Roman" w:hAnsi="Times New Roman" w:cs="Times New Roman"/>
          <w:sz w:val="24"/>
          <w:szCs w:val="24"/>
        </w:rPr>
        <w:t xml:space="preserve">   </w:t>
      </w:r>
      <w:r w:rsidR="006E11FA" w:rsidRPr="00BC3883">
        <w:rPr>
          <w:rFonts w:ascii="Times New Roman" w:hAnsi="Times New Roman" w:cs="Times New Roman"/>
          <w:b/>
          <w:sz w:val="24"/>
          <w:szCs w:val="24"/>
        </w:rPr>
        <w:t>Praxis II: PLT (Principles of Learning and Teaching):</w:t>
      </w:r>
      <w:r w:rsidR="00EA2A33" w:rsidRPr="00BC3883">
        <w:rPr>
          <w:rFonts w:ascii="Times New Roman" w:hAnsi="Times New Roman" w:cs="Times New Roman"/>
          <w:b/>
          <w:sz w:val="24"/>
          <w:szCs w:val="24"/>
        </w:rPr>
        <w:t xml:space="preserve"> Complete Table 1.B</w:t>
      </w:r>
      <w:r w:rsidR="006E11FA" w:rsidRPr="00BC3883">
        <w:rPr>
          <w:rFonts w:ascii="Times New Roman" w:hAnsi="Times New Roman" w:cs="Times New Roman"/>
          <w:b/>
          <w:sz w:val="24"/>
          <w:szCs w:val="24"/>
        </w:rPr>
        <w:t xml:space="preserve"> reporting 3 years of data</w:t>
      </w:r>
    </w:p>
    <w:tbl>
      <w:tblPr>
        <w:tblStyle w:val="TableGrid"/>
        <w:tblW w:w="0" w:type="auto"/>
        <w:tblInd w:w="378" w:type="dxa"/>
        <w:tblLook w:val="04A0" w:firstRow="1" w:lastRow="0" w:firstColumn="1" w:lastColumn="0" w:noHBand="0" w:noVBand="1"/>
      </w:tblPr>
      <w:tblGrid>
        <w:gridCol w:w="1831"/>
        <w:gridCol w:w="1841"/>
        <w:gridCol w:w="1832"/>
        <w:gridCol w:w="1849"/>
        <w:gridCol w:w="1845"/>
      </w:tblGrid>
      <w:tr w:rsidR="006E11FA" w:rsidRPr="00A06F0A" w:rsidTr="00FC38AD">
        <w:tc>
          <w:tcPr>
            <w:tcW w:w="9198" w:type="dxa"/>
            <w:gridSpan w:val="5"/>
          </w:tcPr>
          <w:p w:rsidR="006E11FA" w:rsidRPr="00CD5EB3" w:rsidRDefault="006E11FA" w:rsidP="00FC38AD">
            <w:pPr>
              <w:spacing w:before="240"/>
              <w:jc w:val="center"/>
              <w:rPr>
                <w:rFonts w:ascii="Times New Roman" w:hAnsi="Times New Roman" w:cs="Times New Roman"/>
              </w:rPr>
            </w:pPr>
            <w:r w:rsidRPr="00CD5EB3">
              <w:rPr>
                <w:rFonts w:ascii="Times New Roman" w:hAnsi="Times New Roman" w:cs="Times New Roman"/>
              </w:rPr>
              <w:t>[Enter Data Collection Start and End Dates Here]</w:t>
            </w:r>
          </w:p>
        </w:tc>
      </w:tr>
      <w:tr w:rsidR="006E11FA" w:rsidRPr="00A06F0A" w:rsidTr="00FC38AD">
        <w:tc>
          <w:tcPr>
            <w:tcW w:w="1831"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Content Area Test Name and Number</w:t>
            </w:r>
          </w:p>
        </w:tc>
        <w:tc>
          <w:tcPr>
            <w:tcW w:w="1841"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ND Passing Score</w:t>
            </w:r>
          </w:p>
        </w:tc>
        <w:tc>
          <w:tcPr>
            <w:tcW w:w="1832"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Total # of Test Takers</w:t>
            </w:r>
          </w:p>
        </w:tc>
        <w:tc>
          <w:tcPr>
            <w:tcW w:w="1849"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Average Score</w:t>
            </w:r>
          </w:p>
        </w:tc>
        <w:tc>
          <w:tcPr>
            <w:tcW w:w="1845" w:type="dxa"/>
          </w:tcPr>
          <w:p w:rsidR="006E11FA" w:rsidRPr="00A06F0A" w:rsidRDefault="006E11FA" w:rsidP="00FC38AD">
            <w:pPr>
              <w:spacing w:before="240"/>
              <w:rPr>
                <w:rFonts w:ascii="Times New Roman" w:hAnsi="Times New Roman" w:cs="Times New Roman"/>
                <w:sz w:val="20"/>
                <w:szCs w:val="20"/>
              </w:rPr>
            </w:pPr>
            <w:r w:rsidRPr="00A06F0A">
              <w:rPr>
                <w:rFonts w:ascii="Times New Roman" w:hAnsi="Times New Roman" w:cs="Times New Roman"/>
                <w:sz w:val="20"/>
                <w:szCs w:val="20"/>
              </w:rPr>
              <w:t>Percent Passing</w:t>
            </w:r>
          </w:p>
        </w:tc>
      </w:tr>
      <w:tr w:rsidR="006E11FA" w:rsidRPr="00A06F0A" w:rsidTr="00FC38AD">
        <w:trPr>
          <w:trHeight w:val="576"/>
        </w:trPr>
        <w:tc>
          <w:tcPr>
            <w:tcW w:w="1831" w:type="dxa"/>
          </w:tcPr>
          <w:p w:rsidR="006E11FA" w:rsidRPr="00A06F0A" w:rsidRDefault="006E11FA" w:rsidP="00FC38AD">
            <w:pPr>
              <w:spacing w:before="240"/>
              <w:rPr>
                <w:rFonts w:ascii="Times New Roman" w:hAnsi="Times New Roman" w:cs="Times New Roman"/>
                <w:strike/>
                <w:sz w:val="20"/>
                <w:szCs w:val="20"/>
              </w:rPr>
            </w:pPr>
          </w:p>
        </w:tc>
        <w:tc>
          <w:tcPr>
            <w:tcW w:w="1841" w:type="dxa"/>
          </w:tcPr>
          <w:p w:rsidR="006E11FA" w:rsidRPr="00A06F0A" w:rsidRDefault="006E11FA" w:rsidP="00FC38AD">
            <w:pPr>
              <w:spacing w:before="240"/>
              <w:rPr>
                <w:rFonts w:ascii="Times New Roman" w:hAnsi="Times New Roman" w:cs="Times New Roman"/>
                <w:strike/>
                <w:sz w:val="20"/>
                <w:szCs w:val="20"/>
              </w:rPr>
            </w:pPr>
          </w:p>
        </w:tc>
        <w:tc>
          <w:tcPr>
            <w:tcW w:w="1832" w:type="dxa"/>
          </w:tcPr>
          <w:p w:rsidR="006E11FA" w:rsidRPr="00A06F0A" w:rsidRDefault="006E11FA" w:rsidP="00FC38AD">
            <w:pPr>
              <w:spacing w:before="240"/>
              <w:rPr>
                <w:rFonts w:ascii="Times New Roman" w:hAnsi="Times New Roman" w:cs="Times New Roman"/>
                <w:strike/>
                <w:sz w:val="20"/>
                <w:szCs w:val="20"/>
              </w:rPr>
            </w:pPr>
          </w:p>
        </w:tc>
        <w:tc>
          <w:tcPr>
            <w:tcW w:w="1849" w:type="dxa"/>
          </w:tcPr>
          <w:p w:rsidR="006E11FA" w:rsidRPr="00A06F0A" w:rsidRDefault="006E11FA" w:rsidP="00FC38AD">
            <w:pPr>
              <w:spacing w:before="240"/>
              <w:rPr>
                <w:rFonts w:ascii="Times New Roman" w:hAnsi="Times New Roman" w:cs="Times New Roman"/>
                <w:strike/>
                <w:sz w:val="20"/>
                <w:szCs w:val="20"/>
              </w:rPr>
            </w:pPr>
          </w:p>
        </w:tc>
        <w:tc>
          <w:tcPr>
            <w:tcW w:w="1845" w:type="dxa"/>
          </w:tcPr>
          <w:p w:rsidR="006E11FA" w:rsidRPr="00A06F0A" w:rsidRDefault="006E11FA" w:rsidP="00FC38AD">
            <w:pPr>
              <w:spacing w:before="240"/>
              <w:rPr>
                <w:rFonts w:ascii="Times New Roman" w:hAnsi="Times New Roman" w:cs="Times New Roman"/>
                <w:strike/>
                <w:sz w:val="20"/>
                <w:szCs w:val="20"/>
              </w:rPr>
            </w:pPr>
          </w:p>
        </w:tc>
      </w:tr>
    </w:tbl>
    <w:p w:rsidR="006E11FA" w:rsidRDefault="006E11FA" w:rsidP="006E11FA">
      <w:pPr>
        <w:spacing w:after="0"/>
        <w:rPr>
          <w:rFonts w:ascii="Times New Roman" w:hAnsi="Times New Roman" w:cs="Times New Roman"/>
          <w:sz w:val="24"/>
          <w:szCs w:val="24"/>
        </w:rPr>
      </w:pPr>
    </w:p>
    <w:p w:rsidR="006E11FA" w:rsidRPr="00BC3883" w:rsidRDefault="0063289E" w:rsidP="0063289E">
      <w:pPr>
        <w:spacing w:after="0"/>
        <w:ind w:left="720" w:hanging="720"/>
        <w:rPr>
          <w:rFonts w:ascii="Times New Roman" w:hAnsi="Times New Roman" w:cs="Times New Roman"/>
          <w:b/>
          <w:sz w:val="24"/>
          <w:szCs w:val="24"/>
        </w:rPr>
      </w:pPr>
      <w:r w:rsidRPr="0063289E">
        <w:rPr>
          <w:rFonts w:ascii="Times New Roman" w:hAnsi="Times New Roman" w:cs="Times New Roman"/>
          <w:b/>
          <w:sz w:val="24"/>
          <w:szCs w:val="24"/>
        </w:rPr>
        <w:t>1. C</w:t>
      </w:r>
      <w:r>
        <w:rPr>
          <w:rFonts w:ascii="Times New Roman" w:hAnsi="Times New Roman" w:cs="Times New Roman"/>
          <w:sz w:val="24"/>
          <w:szCs w:val="24"/>
        </w:rPr>
        <w:tab/>
      </w:r>
      <w:r w:rsidR="006E11FA" w:rsidRPr="00BC3883">
        <w:rPr>
          <w:rFonts w:ascii="Times New Roman" w:hAnsi="Times New Roman" w:cs="Times New Roman"/>
          <w:b/>
          <w:sz w:val="24"/>
          <w:szCs w:val="24"/>
        </w:rPr>
        <w:t>Cumulative GPA at the point</w:t>
      </w:r>
      <w:r w:rsidR="00EA2A33" w:rsidRPr="00BC3883">
        <w:rPr>
          <w:rFonts w:ascii="Times New Roman" w:hAnsi="Times New Roman" w:cs="Times New Roman"/>
          <w:b/>
          <w:sz w:val="24"/>
          <w:szCs w:val="24"/>
        </w:rPr>
        <w:t xml:space="preserve"> of completion: Complete Table 1.C</w:t>
      </w:r>
      <w:r w:rsidR="006E11FA" w:rsidRPr="00BC3883">
        <w:rPr>
          <w:rFonts w:ascii="Times New Roman" w:hAnsi="Times New Roman" w:cs="Times New Roman"/>
          <w:b/>
          <w:sz w:val="24"/>
          <w:szCs w:val="24"/>
        </w:rPr>
        <w:t xml:space="preserve"> reporting at least 3 years of data. (Courses included in the calculation must be required for all candidates.</w:t>
      </w:r>
    </w:p>
    <w:p w:rsidR="006E11FA" w:rsidRPr="00AB0B2D" w:rsidRDefault="006E11FA" w:rsidP="006E11FA">
      <w:pPr>
        <w:spacing w:after="0"/>
        <w:rPr>
          <w:rFonts w:ascii="Times New Roman" w:hAnsi="Times New Roman" w:cs="Times New Roman"/>
          <w:b/>
          <w:sz w:val="24"/>
          <w:szCs w:val="24"/>
        </w:rPr>
      </w:pPr>
    </w:p>
    <w:tbl>
      <w:tblPr>
        <w:tblStyle w:val="TableGrid"/>
        <w:tblW w:w="4793" w:type="pct"/>
        <w:tblInd w:w="378" w:type="dxa"/>
        <w:tblLook w:val="04A0" w:firstRow="1" w:lastRow="0" w:firstColumn="1" w:lastColumn="0" w:noHBand="0" w:noVBand="1"/>
      </w:tblPr>
      <w:tblGrid>
        <w:gridCol w:w="630"/>
        <w:gridCol w:w="1529"/>
        <w:gridCol w:w="2881"/>
        <w:gridCol w:w="4140"/>
      </w:tblGrid>
      <w:tr w:rsidR="006E11FA" w:rsidRPr="0048551A" w:rsidTr="0063289E">
        <w:tc>
          <w:tcPr>
            <w:tcW w:w="343"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Year</w:t>
            </w:r>
          </w:p>
        </w:tc>
        <w:tc>
          <w:tcPr>
            <w:tcW w:w="833"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N (number of candidates)</w:t>
            </w:r>
          </w:p>
        </w:tc>
        <w:tc>
          <w:tcPr>
            <w:tcW w:w="1569"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Overall Average Grade</w:t>
            </w:r>
          </w:p>
        </w:tc>
        <w:tc>
          <w:tcPr>
            <w:tcW w:w="2255" w:type="pct"/>
          </w:tcPr>
          <w:p w:rsidR="006E11FA" w:rsidRPr="0048551A" w:rsidRDefault="006E11FA" w:rsidP="00FC38AD">
            <w:pPr>
              <w:spacing w:before="240"/>
              <w:jc w:val="center"/>
              <w:rPr>
                <w:rFonts w:ascii="Times New Roman" w:hAnsi="Times New Roman" w:cs="Times New Roman"/>
                <w:sz w:val="20"/>
                <w:szCs w:val="20"/>
              </w:rPr>
            </w:pPr>
            <w:r w:rsidRPr="0048551A">
              <w:rPr>
                <w:rFonts w:ascii="Times New Roman" w:hAnsi="Times New Roman" w:cs="Times New Roman"/>
                <w:sz w:val="20"/>
                <w:szCs w:val="20"/>
              </w:rPr>
              <w:t>Range of Grades</w:t>
            </w:r>
          </w:p>
        </w:tc>
      </w:tr>
      <w:tr w:rsidR="006E11FA" w:rsidRPr="0048551A" w:rsidTr="0063289E">
        <w:trPr>
          <w:trHeight w:val="576"/>
        </w:trPr>
        <w:tc>
          <w:tcPr>
            <w:tcW w:w="343" w:type="pct"/>
          </w:tcPr>
          <w:p w:rsidR="006E11FA" w:rsidRPr="0048551A" w:rsidRDefault="006E11FA" w:rsidP="00FC38AD">
            <w:pPr>
              <w:rPr>
                <w:rFonts w:ascii="Times New Roman" w:hAnsi="Times New Roman" w:cs="Times New Roman"/>
                <w:strike/>
                <w:sz w:val="20"/>
                <w:szCs w:val="20"/>
              </w:rPr>
            </w:pPr>
          </w:p>
        </w:tc>
        <w:tc>
          <w:tcPr>
            <w:tcW w:w="833" w:type="pct"/>
          </w:tcPr>
          <w:p w:rsidR="006E11FA" w:rsidRPr="0048551A" w:rsidRDefault="006E11FA" w:rsidP="00FC38AD">
            <w:pPr>
              <w:rPr>
                <w:rFonts w:ascii="Times New Roman" w:hAnsi="Times New Roman" w:cs="Times New Roman"/>
                <w:strike/>
                <w:sz w:val="20"/>
                <w:szCs w:val="20"/>
              </w:rPr>
            </w:pPr>
          </w:p>
        </w:tc>
        <w:tc>
          <w:tcPr>
            <w:tcW w:w="1569" w:type="pct"/>
          </w:tcPr>
          <w:p w:rsidR="006E11FA" w:rsidRPr="0048551A" w:rsidRDefault="006E11FA" w:rsidP="00FC38AD">
            <w:pPr>
              <w:rPr>
                <w:rFonts w:ascii="Times New Roman" w:hAnsi="Times New Roman" w:cs="Times New Roman"/>
                <w:strike/>
                <w:sz w:val="20"/>
                <w:szCs w:val="20"/>
              </w:rPr>
            </w:pPr>
          </w:p>
        </w:tc>
        <w:tc>
          <w:tcPr>
            <w:tcW w:w="2255" w:type="pct"/>
          </w:tcPr>
          <w:p w:rsidR="006E11FA" w:rsidRPr="0048551A" w:rsidRDefault="006E11FA" w:rsidP="00FC38AD">
            <w:pPr>
              <w:rPr>
                <w:rFonts w:ascii="Times New Roman" w:hAnsi="Times New Roman" w:cs="Times New Roman"/>
                <w:strike/>
                <w:sz w:val="20"/>
                <w:szCs w:val="20"/>
              </w:rPr>
            </w:pPr>
          </w:p>
        </w:tc>
      </w:tr>
      <w:tr w:rsidR="006E11FA" w:rsidRPr="0048551A" w:rsidTr="0063289E">
        <w:trPr>
          <w:trHeight w:val="576"/>
        </w:trPr>
        <w:tc>
          <w:tcPr>
            <w:tcW w:w="343" w:type="pct"/>
          </w:tcPr>
          <w:p w:rsidR="006E11FA" w:rsidRPr="0048551A" w:rsidRDefault="006E11FA" w:rsidP="00FC38AD">
            <w:pPr>
              <w:rPr>
                <w:rFonts w:ascii="Times New Roman" w:hAnsi="Times New Roman" w:cs="Times New Roman"/>
                <w:strike/>
                <w:sz w:val="20"/>
                <w:szCs w:val="20"/>
              </w:rPr>
            </w:pPr>
          </w:p>
        </w:tc>
        <w:tc>
          <w:tcPr>
            <w:tcW w:w="833" w:type="pct"/>
          </w:tcPr>
          <w:p w:rsidR="006E11FA" w:rsidRPr="0048551A" w:rsidRDefault="006E11FA" w:rsidP="00FC38AD">
            <w:pPr>
              <w:rPr>
                <w:rFonts w:ascii="Times New Roman" w:hAnsi="Times New Roman" w:cs="Times New Roman"/>
                <w:strike/>
                <w:sz w:val="20"/>
                <w:szCs w:val="20"/>
              </w:rPr>
            </w:pPr>
          </w:p>
        </w:tc>
        <w:tc>
          <w:tcPr>
            <w:tcW w:w="1569" w:type="pct"/>
          </w:tcPr>
          <w:p w:rsidR="006E11FA" w:rsidRPr="0048551A" w:rsidRDefault="006E11FA" w:rsidP="00FC38AD">
            <w:pPr>
              <w:rPr>
                <w:rFonts w:ascii="Times New Roman" w:hAnsi="Times New Roman" w:cs="Times New Roman"/>
                <w:strike/>
                <w:sz w:val="20"/>
                <w:szCs w:val="20"/>
              </w:rPr>
            </w:pPr>
          </w:p>
        </w:tc>
        <w:tc>
          <w:tcPr>
            <w:tcW w:w="2255" w:type="pct"/>
          </w:tcPr>
          <w:p w:rsidR="006E11FA" w:rsidRPr="0048551A" w:rsidRDefault="006E11FA" w:rsidP="00FC38AD">
            <w:pPr>
              <w:rPr>
                <w:rFonts w:ascii="Times New Roman" w:hAnsi="Times New Roman" w:cs="Times New Roman"/>
                <w:strike/>
                <w:sz w:val="20"/>
                <w:szCs w:val="20"/>
              </w:rPr>
            </w:pPr>
          </w:p>
        </w:tc>
      </w:tr>
      <w:tr w:rsidR="006E11FA" w:rsidRPr="0048551A" w:rsidTr="0063289E">
        <w:trPr>
          <w:trHeight w:val="576"/>
        </w:trPr>
        <w:tc>
          <w:tcPr>
            <w:tcW w:w="343" w:type="pct"/>
          </w:tcPr>
          <w:p w:rsidR="006E11FA" w:rsidRPr="0048551A" w:rsidRDefault="006E11FA" w:rsidP="00FC38AD">
            <w:pPr>
              <w:rPr>
                <w:rFonts w:ascii="Times New Roman" w:hAnsi="Times New Roman" w:cs="Times New Roman"/>
                <w:strike/>
                <w:sz w:val="20"/>
                <w:szCs w:val="20"/>
              </w:rPr>
            </w:pPr>
          </w:p>
        </w:tc>
        <w:tc>
          <w:tcPr>
            <w:tcW w:w="833" w:type="pct"/>
          </w:tcPr>
          <w:p w:rsidR="006E11FA" w:rsidRPr="0048551A" w:rsidRDefault="006E11FA" w:rsidP="00FC38AD">
            <w:pPr>
              <w:rPr>
                <w:rFonts w:ascii="Times New Roman" w:hAnsi="Times New Roman" w:cs="Times New Roman"/>
                <w:strike/>
                <w:sz w:val="20"/>
                <w:szCs w:val="20"/>
              </w:rPr>
            </w:pPr>
          </w:p>
        </w:tc>
        <w:tc>
          <w:tcPr>
            <w:tcW w:w="1569" w:type="pct"/>
          </w:tcPr>
          <w:p w:rsidR="006E11FA" w:rsidRPr="0048551A" w:rsidRDefault="006E11FA" w:rsidP="00FC38AD">
            <w:pPr>
              <w:rPr>
                <w:rFonts w:ascii="Times New Roman" w:hAnsi="Times New Roman" w:cs="Times New Roman"/>
                <w:strike/>
                <w:sz w:val="20"/>
                <w:szCs w:val="20"/>
              </w:rPr>
            </w:pPr>
          </w:p>
        </w:tc>
        <w:tc>
          <w:tcPr>
            <w:tcW w:w="2255" w:type="pct"/>
          </w:tcPr>
          <w:p w:rsidR="006E11FA" w:rsidRPr="0048551A" w:rsidRDefault="006E11FA" w:rsidP="00FC38AD">
            <w:pPr>
              <w:rPr>
                <w:rFonts w:ascii="Times New Roman" w:hAnsi="Times New Roman" w:cs="Times New Roman"/>
                <w:strike/>
                <w:sz w:val="20"/>
                <w:szCs w:val="20"/>
              </w:rPr>
            </w:pPr>
          </w:p>
        </w:tc>
      </w:tr>
    </w:tbl>
    <w:p w:rsidR="003A51DA" w:rsidRDefault="003A51DA" w:rsidP="003A51DA">
      <w:pPr>
        <w:keepNext/>
        <w:tabs>
          <w:tab w:val="left" w:pos="3048"/>
        </w:tabs>
        <w:rPr>
          <w:rFonts w:ascii="Times New Roman" w:hAnsi="Times New Roman" w:cs="Times New Roman"/>
          <w:b/>
          <w:color w:val="000000"/>
          <w:sz w:val="20"/>
          <w:szCs w:val="20"/>
        </w:rPr>
        <w:sectPr w:rsidR="003A51DA" w:rsidSect="003A51DA">
          <w:pgSz w:w="12240" w:h="15840"/>
          <w:pgMar w:top="1440" w:right="1440" w:bottom="1440" w:left="1440" w:header="432" w:footer="432" w:gutter="0"/>
          <w:cols w:space="720"/>
          <w:docGrid w:linePitch="360"/>
        </w:sectPr>
      </w:pPr>
    </w:p>
    <w:p w:rsidR="006E11FA" w:rsidRDefault="0063289E" w:rsidP="0063289E">
      <w:pPr>
        <w:ind w:left="720" w:hanging="720"/>
        <w:rPr>
          <w:rFonts w:ascii="Arial Narrow" w:eastAsia="Times New Roman" w:hAnsi="Arial Narrow" w:cs="Times New Roman"/>
          <w:b/>
          <w:sz w:val="24"/>
          <w:szCs w:val="24"/>
        </w:rPr>
      </w:pPr>
      <w:r>
        <w:rPr>
          <w:rFonts w:ascii="Arial Narrow" w:hAnsi="Arial Narrow" w:cs="Times New Roman"/>
          <w:b/>
          <w:sz w:val="24"/>
          <w:szCs w:val="24"/>
        </w:rPr>
        <w:t>1. D</w:t>
      </w:r>
      <w:r>
        <w:rPr>
          <w:rFonts w:ascii="Arial Narrow" w:hAnsi="Arial Narrow" w:cs="Times New Roman"/>
          <w:b/>
          <w:sz w:val="24"/>
          <w:szCs w:val="24"/>
        </w:rPr>
        <w:tab/>
      </w:r>
      <w:r w:rsidR="006E11FA">
        <w:rPr>
          <w:rFonts w:ascii="Arial Narrow" w:hAnsi="Arial Narrow" w:cs="Times New Roman"/>
          <w:b/>
          <w:sz w:val="24"/>
          <w:szCs w:val="24"/>
        </w:rPr>
        <w:t xml:space="preserve">Student Teaching Performance (Clinical Experience) Evaluation (please report data only in the area of content knowledge). </w:t>
      </w:r>
    </w:p>
    <w:p w:rsidR="006E11FA" w:rsidRDefault="0063289E" w:rsidP="006E11FA">
      <w:pPr>
        <w:pStyle w:val="ListParagraph"/>
        <w:numPr>
          <w:ilvl w:val="3"/>
          <w:numId w:val="22"/>
        </w:numPr>
        <w:rPr>
          <w:rFonts w:ascii="Arial Narrow" w:eastAsia="Times New Roman" w:hAnsi="Arial Narrow" w:cs="Times New Roman"/>
          <w:sz w:val="24"/>
          <w:szCs w:val="24"/>
        </w:rPr>
      </w:pPr>
      <w:r>
        <w:rPr>
          <w:rFonts w:ascii="Arial Narrow" w:hAnsi="Arial Narrow" w:cs="Times New Roman"/>
          <w:sz w:val="24"/>
          <w:szCs w:val="24"/>
        </w:rPr>
        <w:t xml:space="preserve">Build Table </w:t>
      </w:r>
      <w:r w:rsidRPr="0063289E">
        <w:rPr>
          <w:rFonts w:ascii="Arial Narrow" w:hAnsi="Arial Narrow" w:cs="Times New Roman"/>
          <w:b/>
          <w:sz w:val="24"/>
          <w:szCs w:val="24"/>
        </w:rPr>
        <w:t>1.D</w:t>
      </w:r>
      <w:r w:rsidR="006E11FA">
        <w:rPr>
          <w:rFonts w:ascii="Arial Narrow" w:hAnsi="Arial Narrow" w:cs="Times New Roman"/>
          <w:sz w:val="24"/>
          <w:szCs w:val="24"/>
        </w:rPr>
        <w:t xml:space="preserve"> that includes the following:</w:t>
      </w:r>
    </w:p>
    <w:p w:rsidR="006E11FA" w:rsidRDefault="006E11FA" w:rsidP="006E11F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The N (number of candidates)</w:t>
      </w:r>
    </w:p>
    <w:p w:rsidR="006E11FA" w:rsidRDefault="006E11FA" w:rsidP="006E11F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 xml:space="preserve">Proficiency scale (e.g. Beginning, progressing, proficient, exceeds proficient) </w:t>
      </w:r>
    </w:p>
    <w:p w:rsidR="006E11FA" w:rsidRDefault="006E11FA" w:rsidP="006E11FA">
      <w:pPr>
        <w:pStyle w:val="ListParagraph"/>
        <w:numPr>
          <w:ilvl w:val="4"/>
          <w:numId w:val="22"/>
        </w:numPr>
        <w:rPr>
          <w:rFonts w:ascii="Arial Narrow" w:eastAsia="Times New Roman" w:hAnsi="Arial Narrow" w:cs="Times New Roman"/>
          <w:sz w:val="24"/>
          <w:szCs w:val="24"/>
        </w:rPr>
      </w:pPr>
      <w:r>
        <w:rPr>
          <w:rFonts w:ascii="Arial Narrow" w:hAnsi="Arial Narrow" w:cs="Times New Roman"/>
          <w:sz w:val="24"/>
          <w:szCs w:val="24"/>
        </w:rPr>
        <w:t>Performance results at each proficiency level (at least 3 years of data)</w:t>
      </w:r>
    </w:p>
    <w:p w:rsidR="006E11FA" w:rsidRDefault="006E11FA" w:rsidP="006E11FA">
      <w:pPr>
        <w:pStyle w:val="ListParagraph"/>
        <w:numPr>
          <w:ilvl w:val="3"/>
          <w:numId w:val="22"/>
        </w:numPr>
        <w:rPr>
          <w:rFonts w:ascii="Arial Narrow" w:eastAsia="Times New Roman" w:hAnsi="Arial Narrow" w:cs="Times New Roman"/>
          <w:sz w:val="24"/>
          <w:szCs w:val="24"/>
        </w:rPr>
      </w:pPr>
      <w:r>
        <w:rPr>
          <w:rFonts w:ascii="Arial Narrow" w:hAnsi="Arial Narrow" w:cs="Times New Roman"/>
          <w:sz w:val="24"/>
          <w:szCs w:val="24"/>
        </w:rPr>
        <w:t>Attach an electronic copy of the performance instrument</w:t>
      </w:r>
    </w:p>
    <w:p w:rsidR="006E11FA" w:rsidRDefault="006E11FA" w:rsidP="006E11FA">
      <w:pPr>
        <w:pStyle w:val="ListParagraph"/>
        <w:ind w:left="2880"/>
        <w:rPr>
          <w:rFonts w:ascii="Arial Narrow" w:eastAsia="Times New Roman" w:hAnsi="Arial Narrow" w:cs="Times New Roman"/>
          <w:sz w:val="24"/>
          <w:szCs w:val="24"/>
        </w:rPr>
      </w:pPr>
    </w:p>
    <w:p w:rsidR="006E11FA" w:rsidRPr="0063289E" w:rsidRDefault="0063289E" w:rsidP="0063289E">
      <w:pPr>
        <w:ind w:left="720" w:hanging="720"/>
        <w:rPr>
          <w:rFonts w:ascii="Arial Narrow" w:eastAsia="Times New Roman" w:hAnsi="Arial Narrow" w:cs="Times New Roman"/>
          <w:b/>
          <w:sz w:val="24"/>
          <w:szCs w:val="24"/>
        </w:rPr>
      </w:pPr>
      <w:r>
        <w:rPr>
          <w:rFonts w:ascii="Arial Narrow" w:hAnsi="Arial Narrow" w:cs="Times New Roman"/>
          <w:b/>
          <w:sz w:val="24"/>
          <w:szCs w:val="24"/>
        </w:rPr>
        <w:t>2.</w:t>
      </w:r>
      <w:r>
        <w:rPr>
          <w:rFonts w:ascii="Arial Narrow" w:hAnsi="Arial Narrow" w:cs="Times New Roman"/>
          <w:b/>
          <w:sz w:val="24"/>
          <w:szCs w:val="24"/>
        </w:rPr>
        <w:tab/>
      </w:r>
      <w:r w:rsidR="006E11FA" w:rsidRPr="0063289E">
        <w:rPr>
          <w:rFonts w:ascii="Arial Narrow" w:hAnsi="Arial Narrow" w:cs="Times New Roman"/>
          <w:b/>
          <w:sz w:val="24"/>
          <w:szCs w:val="24"/>
        </w:rPr>
        <w:t>Additionally, select from among the following assessment</w:t>
      </w:r>
      <w:r w:rsidR="007674D8">
        <w:rPr>
          <w:rFonts w:ascii="Arial Narrow" w:hAnsi="Arial Narrow" w:cs="Times New Roman"/>
          <w:b/>
          <w:sz w:val="24"/>
          <w:szCs w:val="24"/>
        </w:rPr>
        <w:t>s</w:t>
      </w:r>
      <w:r w:rsidR="006E11FA" w:rsidRPr="0063289E">
        <w:rPr>
          <w:rFonts w:ascii="Arial Narrow" w:hAnsi="Arial Narrow" w:cs="Times New Roman"/>
          <w:b/>
          <w:sz w:val="24"/>
          <w:szCs w:val="24"/>
        </w:rPr>
        <w:t xml:space="preserve"> for a total of 6-8. </w:t>
      </w:r>
      <w:r w:rsidR="007674D8">
        <w:rPr>
          <w:rFonts w:ascii="Arial Narrow" w:hAnsi="Arial Narrow" w:cs="Times New Roman"/>
          <w:b/>
          <w:sz w:val="24"/>
          <w:szCs w:val="24"/>
        </w:rPr>
        <w:t>P</w:t>
      </w:r>
      <w:r w:rsidR="006E11FA" w:rsidRPr="0063289E">
        <w:rPr>
          <w:rFonts w:ascii="Arial Narrow" w:hAnsi="Arial Narrow" w:cs="Times New Roman"/>
          <w:b/>
          <w:sz w:val="24"/>
          <w:szCs w:val="24"/>
        </w:rPr>
        <w:t>rovide a description of the assessment, a data table showing three years of results, an electronic copy of the assessment instrument (test, project, paper, etc.) and</w:t>
      </w:r>
      <w:r w:rsidR="007674D8">
        <w:rPr>
          <w:rFonts w:ascii="Arial Narrow" w:hAnsi="Arial Narrow" w:cs="Times New Roman"/>
          <w:b/>
          <w:sz w:val="24"/>
          <w:szCs w:val="24"/>
        </w:rPr>
        <w:t>,</w:t>
      </w:r>
      <w:r w:rsidR="006E11FA" w:rsidRPr="0063289E">
        <w:rPr>
          <w:rFonts w:ascii="Arial Narrow" w:hAnsi="Arial Narrow" w:cs="Times New Roman"/>
          <w:b/>
          <w:sz w:val="24"/>
          <w:szCs w:val="24"/>
        </w:rPr>
        <w:t xml:space="preserve"> where appropriate</w:t>
      </w:r>
      <w:r w:rsidR="007674D8">
        <w:rPr>
          <w:rFonts w:ascii="Arial Narrow" w:hAnsi="Arial Narrow" w:cs="Times New Roman"/>
          <w:b/>
          <w:sz w:val="24"/>
          <w:szCs w:val="24"/>
        </w:rPr>
        <w:t>,</w:t>
      </w:r>
      <w:r w:rsidR="006E11FA" w:rsidRPr="0063289E">
        <w:rPr>
          <w:rFonts w:ascii="Arial Narrow" w:hAnsi="Arial Narrow" w:cs="Times New Roman"/>
          <w:b/>
          <w:sz w:val="24"/>
          <w:szCs w:val="24"/>
        </w:rPr>
        <w:t xml:space="preserve"> the rubric </w:t>
      </w:r>
      <w:r w:rsidR="007674D8">
        <w:rPr>
          <w:rFonts w:ascii="Arial Narrow" w:hAnsi="Arial Narrow" w:cs="Times New Roman"/>
          <w:b/>
          <w:sz w:val="24"/>
          <w:szCs w:val="24"/>
        </w:rPr>
        <w:t>or scoring guide.</w:t>
      </w:r>
    </w:p>
    <w:p w:rsidR="006E11FA" w:rsidRDefault="006E11FA" w:rsidP="0063289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Pre-student Teaching Practicum Evaluations</w:t>
      </w:r>
    </w:p>
    <w:p w:rsidR="006E11FA" w:rsidRDefault="006E11FA" w:rsidP="0063289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Key Performance Tasks</w:t>
      </w:r>
    </w:p>
    <w:p w:rsidR="006E11FA" w:rsidRDefault="006E11FA" w:rsidP="0063289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Capstone Project (portfolio, teacher work sample, etc.)</w:t>
      </w:r>
    </w:p>
    <w:p w:rsidR="006E11FA" w:rsidRDefault="006E11FA" w:rsidP="0063289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Employer survey results related to content knowledge</w:t>
      </w:r>
    </w:p>
    <w:p w:rsidR="006E11FA" w:rsidRDefault="006E11FA" w:rsidP="0063289E">
      <w:pPr>
        <w:pStyle w:val="ListParagraph"/>
        <w:numPr>
          <w:ilvl w:val="2"/>
          <w:numId w:val="25"/>
        </w:numPr>
        <w:spacing w:after="0" w:line="240" w:lineRule="auto"/>
        <w:rPr>
          <w:rFonts w:ascii="Arial Narrow" w:hAnsi="Arial Narrow" w:cs="Times New Roman"/>
          <w:sz w:val="24"/>
          <w:szCs w:val="24"/>
        </w:rPr>
      </w:pPr>
      <w:r>
        <w:rPr>
          <w:rFonts w:ascii="Arial Narrow" w:hAnsi="Arial Narrow" w:cs="Times New Roman"/>
          <w:sz w:val="24"/>
          <w:szCs w:val="24"/>
        </w:rPr>
        <w:t>Graduate survey results related to content knowledge</w:t>
      </w:r>
    </w:p>
    <w:p w:rsidR="006E11FA" w:rsidRDefault="006E11FA" w:rsidP="0063289E">
      <w:pPr>
        <w:pStyle w:val="ListParagraph"/>
        <w:numPr>
          <w:ilvl w:val="2"/>
          <w:numId w:val="25"/>
        </w:numPr>
        <w:spacing w:after="0" w:line="240" w:lineRule="auto"/>
        <w:rPr>
          <w:rFonts w:ascii="Arial Narrow" w:eastAsia="Times New Roman" w:hAnsi="Arial Narrow" w:cs="Times New Roman"/>
          <w:sz w:val="24"/>
          <w:szCs w:val="24"/>
          <w:u w:val="single"/>
        </w:rPr>
      </w:pPr>
      <w:r>
        <w:rPr>
          <w:rFonts w:ascii="Arial Narrow" w:hAnsi="Arial Narrow" w:cs="Times New Roman"/>
          <w:sz w:val="24"/>
          <w:szCs w:val="24"/>
        </w:rPr>
        <w:t>Additional assessment of choice</w:t>
      </w:r>
    </w:p>
    <w:p w:rsidR="006E11FA" w:rsidRDefault="006E11FA" w:rsidP="006E11FA">
      <w:pPr>
        <w:pStyle w:val="ListParagraph"/>
        <w:spacing w:after="0" w:line="240" w:lineRule="auto"/>
        <w:ind w:left="1440"/>
        <w:rPr>
          <w:rFonts w:ascii="Arial Narrow" w:eastAsia="Times New Roman" w:hAnsi="Arial Narrow" w:cs="Times New Roman"/>
          <w:sz w:val="24"/>
          <w:szCs w:val="24"/>
          <w:u w:val="single"/>
        </w:rPr>
      </w:pPr>
    </w:p>
    <w:p w:rsidR="006E11FA" w:rsidRPr="0063289E" w:rsidRDefault="0063289E" w:rsidP="0063289E">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6E11FA" w:rsidRPr="0063289E">
        <w:rPr>
          <w:rFonts w:ascii="Arial Narrow" w:hAnsi="Arial Narrow" w:cs="Times New Roman"/>
          <w:b/>
          <w:sz w:val="24"/>
          <w:szCs w:val="24"/>
        </w:rPr>
        <w:t>Respond to the following questions</w:t>
      </w:r>
      <w:r w:rsidR="006E11FA" w:rsidRPr="0063289E">
        <w:rPr>
          <w:rFonts w:ascii="Arial Narrow" w:hAnsi="Arial Narrow" w:cs="Times New Roman"/>
          <w:sz w:val="24"/>
          <w:szCs w:val="24"/>
        </w:rPr>
        <w:t>:</w:t>
      </w:r>
    </w:p>
    <w:p w:rsidR="006E11FA" w:rsidRDefault="006E11FA" w:rsidP="0063289E">
      <w:pPr>
        <w:pStyle w:val="ListParagraph"/>
        <w:numPr>
          <w:ilvl w:val="2"/>
          <w:numId w:val="26"/>
        </w:numPr>
        <w:rPr>
          <w:rFonts w:ascii="Arial Narrow" w:eastAsia="Times New Roman" w:hAnsi="Arial Narrow" w:cs="Times New Roman"/>
          <w:sz w:val="24"/>
          <w:szCs w:val="24"/>
        </w:rPr>
      </w:pPr>
      <w:r>
        <w:rPr>
          <w:rFonts w:ascii="Arial Narrow" w:hAnsi="Arial Narrow" w:cs="Times New Roman"/>
          <w:sz w:val="24"/>
          <w:szCs w:val="24"/>
        </w:rPr>
        <w:t>Analysis of findings: Describe how the data provided above demonstrate that candidates in</w:t>
      </w:r>
      <w:r w:rsidR="00082302">
        <w:rPr>
          <w:rFonts w:ascii="Arial Narrow" w:hAnsi="Arial Narrow" w:cs="Times New Roman"/>
          <w:sz w:val="24"/>
          <w:szCs w:val="24"/>
        </w:rPr>
        <w:t xml:space="preserve"> the program meet the standards.</w:t>
      </w:r>
    </w:p>
    <w:p w:rsidR="003A51DA" w:rsidRPr="0074270A" w:rsidRDefault="006E11FA" w:rsidP="0063289E">
      <w:pPr>
        <w:pStyle w:val="ListParagraph"/>
        <w:numPr>
          <w:ilvl w:val="2"/>
          <w:numId w:val="26"/>
        </w:numPr>
        <w:rPr>
          <w:rFonts w:ascii="Arial Narrow" w:hAnsi="Arial Narrow"/>
          <w:sz w:val="24"/>
          <w:szCs w:val="24"/>
        </w:rPr>
        <w:sectPr w:rsidR="003A51DA" w:rsidRPr="0074270A" w:rsidSect="003A51DA">
          <w:pgSz w:w="12240" w:h="15840"/>
          <w:pgMar w:top="1440" w:right="1440" w:bottom="1440" w:left="1440" w:header="432" w:footer="432" w:gutter="0"/>
          <w:cols w:space="720"/>
          <w:docGrid w:linePitch="360"/>
        </w:sectPr>
      </w:pPr>
      <w:r>
        <w:rPr>
          <w:rFonts w:ascii="Arial Narrow" w:hAnsi="Arial Narrow" w:cs="Times New Roman"/>
          <w:sz w:val="24"/>
          <w:szCs w:val="24"/>
        </w:rPr>
        <w:t>Response to findings: What changes have you made in your program as a r</w:t>
      </w:r>
      <w:r w:rsidR="0063289E">
        <w:rPr>
          <w:rFonts w:ascii="Arial Narrow" w:hAnsi="Arial Narrow" w:cs="Times New Roman"/>
          <w:sz w:val="24"/>
          <w:szCs w:val="24"/>
        </w:rPr>
        <w:t>esult of data analysis? Provide</w:t>
      </w:r>
      <w:r>
        <w:rPr>
          <w:rFonts w:ascii="Arial Narrow" w:hAnsi="Arial Narrow" w:cs="Times New Roman"/>
          <w:sz w:val="24"/>
          <w:szCs w:val="24"/>
        </w:rPr>
        <w:t xml:space="preserve"> a rationale for your decision.</w:t>
      </w:r>
    </w:p>
    <w:p w:rsidR="00B902B6" w:rsidRPr="006E11FA" w:rsidRDefault="00B902B6" w:rsidP="0074270A">
      <w:pPr>
        <w:tabs>
          <w:tab w:val="left" w:pos="5136"/>
        </w:tabs>
        <w:rPr>
          <w:rFonts w:ascii="Times New Roman" w:hAnsi="Times New Roman" w:cs="Times New Roman"/>
          <w:sz w:val="24"/>
          <w:szCs w:val="24"/>
        </w:rPr>
      </w:pPr>
    </w:p>
    <w:sectPr w:rsidR="00B902B6" w:rsidRPr="006E11FA"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E61" w:rsidRDefault="00792E61" w:rsidP="008966A5">
      <w:pPr>
        <w:spacing w:after="0" w:line="240" w:lineRule="auto"/>
      </w:pPr>
      <w:r>
        <w:separator/>
      </w:r>
    </w:p>
  </w:endnote>
  <w:endnote w:type="continuationSeparator" w:id="0">
    <w:p w:rsidR="00792E61" w:rsidRDefault="00792E61"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830706"/>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E43D6C">
          <w:rPr>
            <w:noProof/>
          </w:rPr>
          <w:t>1</w:t>
        </w:r>
        <w:r>
          <w:rPr>
            <w:noProof/>
          </w:rPr>
          <w:fldChar w:fldCharType="end"/>
        </w:r>
      </w:p>
    </w:sdtContent>
  </w:sdt>
  <w:p w:rsidR="00970866" w:rsidRDefault="00E43D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E61" w:rsidRDefault="00792E61" w:rsidP="008966A5">
      <w:pPr>
        <w:spacing w:after="0" w:line="240" w:lineRule="auto"/>
      </w:pPr>
      <w:r>
        <w:separator/>
      </w:r>
    </w:p>
  </w:footnote>
  <w:footnote w:type="continuationSeparator" w:id="0">
    <w:p w:rsidR="00792E61" w:rsidRDefault="00792E61"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866" w:rsidRDefault="008C71CA" w:rsidP="00C15978">
    <w:pPr>
      <w:spacing w:line="240" w:lineRule="auto"/>
      <w:contextual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15001E10" wp14:editId="408E08F4">
          <wp:simplePos x="0" y="0"/>
          <wp:positionH relativeFrom="column">
            <wp:posOffset>175260</wp:posOffset>
          </wp:positionH>
          <wp:positionV relativeFrom="paragraph">
            <wp:posOffset>-129540</wp:posOffset>
          </wp:positionV>
          <wp:extent cx="1055370" cy="876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1055370" cy="876300"/>
                  </a:xfrm>
                  <a:prstGeom prst="rect">
                    <a:avLst/>
                  </a:prstGeom>
                </pic:spPr>
              </pic:pic>
            </a:graphicData>
          </a:graphic>
          <wp14:sizeRelH relativeFrom="page">
            <wp14:pctWidth>0</wp14:pctWidth>
          </wp14:sizeRelH>
          <wp14:sizeRelV relativeFrom="page">
            <wp14:pctHeight>0</wp14:pctHeight>
          </wp14:sizeRelV>
        </wp:anchor>
      </w:drawing>
    </w:r>
    <w:r w:rsidR="00C15978">
      <w:rPr>
        <w:rFonts w:ascii="Times New Roman" w:hAnsi="Times New Roman" w:cs="Times New Roman"/>
        <w:b/>
        <w:sz w:val="28"/>
        <w:szCs w:val="28"/>
      </w:rPr>
      <w:t xml:space="preserve">                                   </w:t>
    </w:r>
    <w:r w:rsidR="00111CA7" w:rsidRPr="00FF1A25">
      <w:rPr>
        <w:rFonts w:ascii="Times New Roman" w:hAnsi="Times New Roman" w:cs="Times New Roman"/>
        <w:b/>
        <w:sz w:val="28"/>
        <w:szCs w:val="28"/>
      </w:rPr>
      <w:t xml:space="preserve">North Dakota </w:t>
    </w:r>
    <w:r w:rsidR="00111CA7" w:rsidRPr="00FF1A25">
      <w:rPr>
        <w:rFonts w:ascii="Times New Roman" w:hAnsi="Times New Roman" w:cs="Times New Roman"/>
        <w:b/>
        <w:bCs/>
        <w:sz w:val="28"/>
        <w:szCs w:val="28"/>
      </w:rPr>
      <w:t>Education Standards and Practices Board</w:t>
    </w:r>
  </w:p>
  <w:p w:rsidR="007B3084" w:rsidRDefault="00EB3F83" w:rsidP="007B308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8C71CA">
      <w:rPr>
        <w:rFonts w:ascii="Times New Roman" w:hAnsi="Times New Roman" w:cs="Times New Roman"/>
        <w:b/>
        <w:sz w:val="28"/>
        <w:szCs w:val="28"/>
      </w:rPr>
      <w:t xml:space="preserve">                                 </w:t>
    </w:r>
    <w:r w:rsidR="007B3084">
      <w:rPr>
        <w:rFonts w:ascii="Times New Roman" w:hAnsi="Times New Roman" w:cs="Times New Roman"/>
        <w:b/>
        <w:sz w:val="28"/>
        <w:szCs w:val="28"/>
      </w:rPr>
      <w:t xml:space="preserve"> </w:t>
    </w:r>
    <w:r w:rsidR="00111CA7">
      <w:rPr>
        <w:rFonts w:ascii="Times New Roman" w:hAnsi="Times New Roman" w:cs="Times New Roman"/>
        <w:b/>
        <w:sz w:val="28"/>
        <w:szCs w:val="28"/>
      </w:rPr>
      <w:t xml:space="preserve">Initial </w:t>
    </w:r>
    <w:r w:rsidR="00111CA7" w:rsidRPr="00C357A7">
      <w:rPr>
        <w:rFonts w:ascii="Times New Roman" w:hAnsi="Times New Roman" w:cs="Times New Roman"/>
        <w:b/>
        <w:sz w:val="28"/>
        <w:szCs w:val="28"/>
      </w:rPr>
      <w:t xml:space="preserve">Program Report </w:t>
    </w:r>
  </w:p>
  <w:p w:rsidR="00970866" w:rsidRPr="00C357A7" w:rsidRDefault="007B3084" w:rsidP="007B3084">
    <w:pPr>
      <w:spacing w:line="240" w:lineRule="auto"/>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 xml:space="preserve">Preparation of </w:t>
    </w:r>
    <w:r w:rsidR="00AA61F0">
      <w:rPr>
        <w:rFonts w:ascii="Times New Roman" w:hAnsi="Times New Roman" w:cs="Times New Roman"/>
        <w:b/>
        <w:sz w:val="28"/>
        <w:szCs w:val="28"/>
        <w:u w:val="single"/>
      </w:rPr>
      <w:t>Agriculture Education</w:t>
    </w:r>
    <w:r w:rsidR="00111CA7">
      <w:rPr>
        <w:rFonts w:ascii="Times New Roman" w:hAnsi="Times New Roman" w:cs="Times New Roman"/>
        <w:b/>
        <w:sz w:val="28"/>
        <w:szCs w:val="28"/>
      </w:rPr>
      <w:t xml:space="preserve"> </w:t>
    </w:r>
    <w:r w:rsidR="00111CA7" w:rsidRPr="00C357A7">
      <w:rPr>
        <w:rFonts w:ascii="Times New Roman" w:hAnsi="Times New Roman" w:cs="Times New Roman"/>
        <w:b/>
        <w:sz w:val="28"/>
        <w:szCs w:val="28"/>
      </w:rPr>
      <w:t>Teachers</w:t>
    </w:r>
  </w:p>
  <w:p w:rsidR="00970866" w:rsidRPr="007B3084" w:rsidRDefault="007B3084" w:rsidP="00FA1747">
    <w:pPr>
      <w:rPr>
        <w:rFonts w:cs="Times New Roman"/>
        <w:b/>
        <w:sz w:val="28"/>
        <w:szCs w:val="28"/>
      </w:rPr>
    </w:pPr>
    <w:r>
      <w:rPr>
        <w:rFonts w:ascii="Times New Roman" w:hAnsi="Times New Roman" w:cs="Times New Roman"/>
        <w:b/>
        <w:sz w:val="28"/>
        <w:szCs w:val="28"/>
      </w:rPr>
      <w:t xml:space="preserve">                                   </w:t>
    </w:r>
    <w:r w:rsidRPr="007B3084">
      <w:rPr>
        <w:rFonts w:cs="Times New Roman"/>
        <w:b/>
        <w:sz w:val="28"/>
        <w:szCs w:val="28"/>
      </w:rPr>
      <w:t>(05-17)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8D86EAC6"/>
    <w:lvl w:ilvl="0" w:tplc="0BDC3D46">
      <w:start w:val="1"/>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F64C41CC">
      <w:start w:val="1"/>
      <w:numFmt w:val="lowerRoman"/>
      <w:lvlText w:val="%3."/>
      <w:lvlJc w:val="right"/>
      <w:pPr>
        <w:ind w:left="2160" w:hanging="180"/>
      </w:pPr>
      <w:rPr>
        <w:rFonts w:hint="default"/>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B78E2"/>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86B14"/>
    <w:multiLevelType w:val="hybridMultilevel"/>
    <w:tmpl w:val="5B6479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D14C72"/>
    <w:multiLevelType w:val="hybridMultilevel"/>
    <w:tmpl w:val="E974A320"/>
    <w:lvl w:ilvl="0" w:tplc="A7609DA8">
      <w:start w:val="3"/>
      <w:numFmt w:val="lowerLetter"/>
      <w:lvlText w:val="%1."/>
      <w:lvlJc w:val="left"/>
      <w:pPr>
        <w:ind w:left="1800" w:hanging="360"/>
      </w:pPr>
      <w:rPr>
        <w:rFonts w:ascii="Times New Roman" w:hAnsi="Times New Roman" w:cs="Times New Roman" w:hint="default"/>
        <w:b/>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5366F4"/>
    <w:multiLevelType w:val="hybridMultilevel"/>
    <w:tmpl w:val="3078E524"/>
    <w:lvl w:ilvl="0" w:tplc="44B2E42E">
      <w:start w:val="8"/>
      <w:numFmt w:val="lowerRoman"/>
      <w:lvlText w:val="%1."/>
      <w:lvlJc w:val="righ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12547"/>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C2637"/>
    <w:multiLevelType w:val="hybridMultilevel"/>
    <w:tmpl w:val="9E664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67C2D"/>
    <w:multiLevelType w:val="hybridMultilevel"/>
    <w:tmpl w:val="822653DC"/>
    <w:lvl w:ilvl="0" w:tplc="4830E374">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4820417C">
      <w:start w:val="1"/>
      <w:numFmt w:val="decimal"/>
      <w:lvlText w:val="%4."/>
      <w:lvlJc w:val="left"/>
      <w:pPr>
        <w:ind w:left="3960" w:hanging="360"/>
      </w:pPr>
      <w:rPr>
        <w:rFonts w:hint="default"/>
        <w:b/>
        <w:i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F710589"/>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04EBC"/>
    <w:multiLevelType w:val="hybridMultilevel"/>
    <w:tmpl w:val="8F367C3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5A4A1B"/>
    <w:multiLevelType w:val="hybridMultilevel"/>
    <w:tmpl w:val="E3DADB0E"/>
    <w:lvl w:ilvl="0" w:tplc="2BDAC3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8025B"/>
    <w:multiLevelType w:val="hybridMultilevel"/>
    <w:tmpl w:val="B60EA4D8"/>
    <w:lvl w:ilvl="0" w:tplc="4238DABE">
      <w:start w:val="1"/>
      <w:numFmt w:val="decimal"/>
      <w:lvlText w:val="%1."/>
      <w:lvlJc w:val="left"/>
      <w:pPr>
        <w:ind w:left="720" w:hanging="360"/>
      </w:pPr>
      <w:rPr>
        <w:rFonts w:hint="default"/>
        <w:b/>
      </w:rPr>
    </w:lvl>
    <w:lvl w:ilvl="1" w:tplc="93BE7CA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80E66"/>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05AB3"/>
    <w:multiLevelType w:val="hybridMultilevel"/>
    <w:tmpl w:val="86945DDC"/>
    <w:lvl w:ilvl="0" w:tplc="6D7EDA34">
      <w:start w:val="3"/>
      <w:numFmt w:val="decimal"/>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64E1F"/>
    <w:multiLevelType w:val="hybridMultilevel"/>
    <w:tmpl w:val="984E4DB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F213F5"/>
    <w:multiLevelType w:val="hybridMultilevel"/>
    <w:tmpl w:val="B0E25DFA"/>
    <w:lvl w:ilvl="0" w:tplc="09542C8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9" w15:restartNumberingAfterBreak="0">
    <w:nsid w:val="5C807516"/>
    <w:multiLevelType w:val="hybridMultilevel"/>
    <w:tmpl w:val="4F4C9E3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A34792"/>
    <w:multiLevelType w:val="hybridMultilevel"/>
    <w:tmpl w:val="F766CBBC"/>
    <w:lvl w:ilvl="0" w:tplc="46DCDE34">
      <w:start w:val="1"/>
      <w:numFmt w:val="decimal"/>
      <w:lvlText w:val="%1."/>
      <w:lvlJc w:val="left"/>
      <w:pPr>
        <w:tabs>
          <w:tab w:val="num" w:pos="7020"/>
        </w:tabs>
        <w:ind w:left="7020" w:hanging="360"/>
      </w:pPr>
      <w:rPr>
        <w:rFonts w:hint="default"/>
        <w:b w:val="0"/>
        <w:i w:val="0"/>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21" w15:restartNumberingAfterBreak="0">
    <w:nsid w:val="735B42BA"/>
    <w:multiLevelType w:val="hybridMultilevel"/>
    <w:tmpl w:val="53F8C954"/>
    <w:lvl w:ilvl="0" w:tplc="9D46F530">
      <w:start w:val="3"/>
      <w:numFmt w:val="lowerRoman"/>
      <w:lvlText w:val="%1."/>
      <w:lvlJc w:val="right"/>
      <w:pPr>
        <w:ind w:left="2160" w:hanging="18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CC0496"/>
    <w:multiLevelType w:val="hybridMultilevel"/>
    <w:tmpl w:val="3BC0B542"/>
    <w:lvl w:ilvl="0" w:tplc="3FAC0B54">
      <w:start w:val="4"/>
      <w:numFmt w:val="decimal"/>
      <w:lvlText w:val="%1."/>
      <w:lvlJc w:val="left"/>
      <w:pPr>
        <w:ind w:left="72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4520E"/>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D8699B"/>
    <w:multiLevelType w:val="hybridMultilevel"/>
    <w:tmpl w:val="2EF83C42"/>
    <w:lvl w:ilvl="0" w:tplc="93BE7CA2">
      <w:start w:val="1"/>
      <w:numFmt w:val="lowerLetter"/>
      <w:lvlText w:val="%1."/>
      <w:lvlJc w:val="left"/>
      <w:pPr>
        <w:ind w:left="14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0"/>
  </w:num>
  <w:num w:numId="4">
    <w:abstractNumId w:val="20"/>
  </w:num>
  <w:num w:numId="5">
    <w:abstractNumId w:val="1"/>
  </w:num>
  <w:num w:numId="6">
    <w:abstractNumId w:val="15"/>
  </w:num>
  <w:num w:numId="7">
    <w:abstractNumId w:val="21"/>
  </w:num>
  <w:num w:numId="8">
    <w:abstractNumId w:val="13"/>
  </w:num>
  <w:num w:numId="9">
    <w:abstractNumId w:val="12"/>
  </w:num>
  <w:num w:numId="10">
    <w:abstractNumId w:val="16"/>
  </w:num>
  <w:num w:numId="11">
    <w:abstractNumId w:val="5"/>
  </w:num>
  <w:num w:numId="12">
    <w:abstractNumId w:val="4"/>
  </w:num>
  <w:num w:numId="13">
    <w:abstractNumId w:val="9"/>
  </w:num>
  <w:num w:numId="14">
    <w:abstractNumId w:val="22"/>
  </w:num>
  <w:num w:numId="15">
    <w:abstractNumId w:val="24"/>
  </w:num>
  <w:num w:numId="16">
    <w:abstractNumId w:val="25"/>
  </w:num>
  <w:num w:numId="17">
    <w:abstractNumId w:val="6"/>
  </w:num>
  <w:num w:numId="18">
    <w:abstractNumId w:val="10"/>
  </w:num>
  <w:num w:numId="19">
    <w:abstractNumId w:val="2"/>
  </w:num>
  <w:num w:numId="20">
    <w:abstractNumId w:val="14"/>
  </w:num>
  <w:num w:numId="21">
    <w:abstractNumId w:val="18"/>
  </w:num>
  <w:num w:numId="2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
  </w:num>
  <w:num w:numId="25">
    <w:abstractNumId w:val="19"/>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0418F"/>
    <w:rsid w:val="000242AF"/>
    <w:rsid w:val="00072C07"/>
    <w:rsid w:val="00082302"/>
    <w:rsid w:val="00090DCB"/>
    <w:rsid w:val="00111CA7"/>
    <w:rsid w:val="0019631F"/>
    <w:rsid w:val="001F5BAA"/>
    <w:rsid w:val="0020143E"/>
    <w:rsid w:val="00207896"/>
    <w:rsid w:val="002658B0"/>
    <w:rsid w:val="002752B7"/>
    <w:rsid w:val="002B7029"/>
    <w:rsid w:val="002C4151"/>
    <w:rsid w:val="003060DD"/>
    <w:rsid w:val="0035155D"/>
    <w:rsid w:val="003A51DA"/>
    <w:rsid w:val="003D1173"/>
    <w:rsid w:val="00404A06"/>
    <w:rsid w:val="004101B1"/>
    <w:rsid w:val="004409F1"/>
    <w:rsid w:val="004C3A40"/>
    <w:rsid w:val="00517A15"/>
    <w:rsid w:val="00564D33"/>
    <w:rsid w:val="00581EFB"/>
    <w:rsid w:val="005A54E5"/>
    <w:rsid w:val="005F5D8A"/>
    <w:rsid w:val="00611510"/>
    <w:rsid w:val="0063289E"/>
    <w:rsid w:val="00645005"/>
    <w:rsid w:val="00646812"/>
    <w:rsid w:val="006E11FA"/>
    <w:rsid w:val="0074270A"/>
    <w:rsid w:val="00752953"/>
    <w:rsid w:val="007674D8"/>
    <w:rsid w:val="00792E61"/>
    <w:rsid w:val="007B3084"/>
    <w:rsid w:val="007E2BDA"/>
    <w:rsid w:val="00836F4A"/>
    <w:rsid w:val="00865D04"/>
    <w:rsid w:val="008966A5"/>
    <w:rsid w:val="008C71CA"/>
    <w:rsid w:val="008F2C82"/>
    <w:rsid w:val="00967D5E"/>
    <w:rsid w:val="009779E6"/>
    <w:rsid w:val="009A7852"/>
    <w:rsid w:val="009C5BE0"/>
    <w:rsid w:val="00A177AA"/>
    <w:rsid w:val="00A2492C"/>
    <w:rsid w:val="00AA61F0"/>
    <w:rsid w:val="00AA729B"/>
    <w:rsid w:val="00AB58A3"/>
    <w:rsid w:val="00B6702F"/>
    <w:rsid w:val="00B902B6"/>
    <w:rsid w:val="00BC3883"/>
    <w:rsid w:val="00C03ECC"/>
    <w:rsid w:val="00C13DD4"/>
    <w:rsid w:val="00C15978"/>
    <w:rsid w:val="00C15B1E"/>
    <w:rsid w:val="00CD5EB3"/>
    <w:rsid w:val="00D12079"/>
    <w:rsid w:val="00D4372E"/>
    <w:rsid w:val="00D741B1"/>
    <w:rsid w:val="00DC7E5C"/>
    <w:rsid w:val="00E43D6C"/>
    <w:rsid w:val="00E4655C"/>
    <w:rsid w:val="00E5344D"/>
    <w:rsid w:val="00EA2A33"/>
    <w:rsid w:val="00EB3F83"/>
    <w:rsid w:val="00F12414"/>
    <w:rsid w:val="00F25DD5"/>
    <w:rsid w:val="00F32E48"/>
    <w:rsid w:val="00F56C4F"/>
    <w:rsid w:val="00FB3F09"/>
    <w:rsid w:val="00FC6F96"/>
    <w:rsid w:val="00FD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E8A4FDE-5F29-4C1F-8D71-A7CC11C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B902B6"/>
    <w:rPr>
      <w:color w:val="0000FF" w:themeColor="hyperlink"/>
      <w:u w:val="single"/>
    </w:rPr>
  </w:style>
  <w:style w:type="paragraph" w:styleId="BalloonText">
    <w:name w:val="Balloon Text"/>
    <w:basedOn w:val="Normal"/>
    <w:link w:val="BalloonTextChar"/>
    <w:uiPriority w:val="99"/>
    <w:semiHidden/>
    <w:unhideWhenUsed/>
    <w:rsid w:val="008C71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CA"/>
    <w:rPr>
      <w:rFonts w:ascii="Tahoma" w:hAnsi="Tahoma" w:cs="Tahoma"/>
      <w:sz w:val="16"/>
      <w:szCs w:val="16"/>
    </w:rPr>
  </w:style>
  <w:style w:type="paragraph" w:styleId="NoSpacing">
    <w:name w:val="No Spacing"/>
    <w:uiPriority w:val="1"/>
    <w:qFormat/>
    <w:rsid w:val="00FC6F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906839">
      <w:bodyDiv w:val="1"/>
      <w:marLeft w:val="0"/>
      <w:marRight w:val="0"/>
      <w:marTop w:val="0"/>
      <w:marBottom w:val="0"/>
      <w:divBdr>
        <w:top w:val="none" w:sz="0" w:space="0" w:color="auto"/>
        <w:left w:val="none" w:sz="0" w:space="0" w:color="auto"/>
        <w:bottom w:val="none" w:sz="0" w:space="0" w:color="auto"/>
        <w:right w:val="none" w:sz="0" w:space="0" w:color="auto"/>
      </w:divBdr>
    </w:div>
    <w:div w:id="181017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15</cp:revision>
  <cp:lastPrinted>2017-05-25T21:00:00Z</cp:lastPrinted>
  <dcterms:created xsi:type="dcterms:W3CDTF">2017-05-25T20:34:00Z</dcterms:created>
  <dcterms:modified xsi:type="dcterms:W3CDTF">2018-03-08T15:31:00Z</dcterms:modified>
</cp:coreProperties>
</file>